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608F" w14:textId="1B3DEDDE" w:rsidR="00160E51" w:rsidRPr="0028401A" w:rsidRDefault="00160E51" w:rsidP="00160E51">
      <w:pPr>
        <w:spacing w:after="0" w:line="276" w:lineRule="auto"/>
        <w:jc w:val="right"/>
        <w:rPr>
          <w:rFonts w:ascii="Times New Roman" w:eastAsia="Times New Roman" w:hAnsi="Times New Roman" w:cs="Times New Roman"/>
          <w:b/>
          <w:i/>
          <w:lang w:eastAsia="pl-PL"/>
        </w:rPr>
      </w:pPr>
      <w:bookmarkStart w:id="0" w:name="_Hlk146879076"/>
      <w:r w:rsidRPr="0028401A">
        <w:rPr>
          <w:rFonts w:ascii="Times New Roman" w:eastAsia="Times New Roman" w:hAnsi="Times New Roman" w:cs="Times New Roman"/>
          <w:b/>
          <w:i/>
          <w:lang w:eastAsia="pl-PL"/>
        </w:rPr>
        <w:t xml:space="preserve">Załącznik nr </w:t>
      </w:r>
      <w:r w:rsidR="001D2AA7">
        <w:rPr>
          <w:rFonts w:ascii="Times New Roman" w:eastAsia="Times New Roman" w:hAnsi="Times New Roman" w:cs="Times New Roman"/>
          <w:b/>
          <w:i/>
          <w:lang w:eastAsia="pl-PL"/>
        </w:rPr>
        <w:t>2</w:t>
      </w:r>
      <w:r w:rsidRPr="0028401A">
        <w:rPr>
          <w:rFonts w:ascii="Times New Roman" w:eastAsia="Times New Roman" w:hAnsi="Times New Roman" w:cs="Times New Roman"/>
          <w:b/>
          <w:i/>
          <w:lang w:eastAsia="pl-PL"/>
        </w:rPr>
        <w:t xml:space="preserve"> do SWZ</w:t>
      </w:r>
    </w:p>
    <w:bookmarkEnd w:id="0"/>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37A5A67" w14:textId="77777777" w:rsidR="00334214" w:rsidRPr="0028401A" w:rsidRDefault="00334214" w:rsidP="00160E51">
      <w:pPr>
        <w:spacing w:after="0" w:line="276" w:lineRule="auto"/>
        <w:jc w:val="both"/>
        <w:rPr>
          <w:rFonts w:ascii="Times New Roman" w:eastAsia="Times New Roman" w:hAnsi="Times New Roman" w:cs="Times New Roman"/>
          <w:lang w:eastAsia="pl-PL"/>
        </w:rPr>
      </w:pPr>
    </w:p>
    <w:p w14:paraId="38883A2C" w14:textId="102D36F4" w:rsidR="00687326" w:rsidRPr="00314067" w:rsidRDefault="00687326" w:rsidP="00687326">
      <w:pPr>
        <w:tabs>
          <w:tab w:val="left" w:leader="dot" w:pos="9072"/>
        </w:tabs>
        <w:spacing w:after="0"/>
        <w:jc w:val="center"/>
        <w:rPr>
          <w:rFonts w:ascii="Times New Roman" w:hAnsi="Times New Roman" w:cs="Times New Roman"/>
          <w:b/>
          <w:i/>
          <w:iCs/>
        </w:rPr>
      </w:pPr>
      <w:r w:rsidRPr="00314067">
        <w:rPr>
          <w:rFonts w:ascii="Times New Roman" w:hAnsi="Times New Roman" w:cs="Times New Roman"/>
          <w:b/>
          <w:i/>
          <w:iCs/>
        </w:rPr>
        <w:t>„</w:t>
      </w:r>
      <w:r w:rsidR="00DF6692" w:rsidRPr="00314067">
        <w:rPr>
          <w:rFonts w:ascii="Times New Roman" w:hAnsi="Times New Roman" w:cs="Times New Roman"/>
          <w:b/>
          <w:i/>
        </w:rPr>
        <w:t xml:space="preserve">Dostawa fabrycznie nowego pojazdu ciężarowego typu </w:t>
      </w:r>
      <w:proofErr w:type="spellStart"/>
      <w:r w:rsidR="00DF6692" w:rsidRPr="00314067">
        <w:rPr>
          <w:rFonts w:ascii="Times New Roman" w:hAnsi="Times New Roman" w:cs="Times New Roman"/>
          <w:b/>
          <w:i/>
        </w:rPr>
        <w:t>hakowiec</w:t>
      </w:r>
      <w:proofErr w:type="spellEnd"/>
      <w:r w:rsidRPr="00314067">
        <w:rPr>
          <w:rFonts w:ascii="Times New Roman" w:hAnsi="Times New Roman" w:cs="Times New Roman"/>
          <w:b/>
          <w:i/>
          <w:iCs/>
        </w:rPr>
        <w:t>”</w:t>
      </w:r>
    </w:p>
    <w:p w14:paraId="5D2C6E3E" w14:textId="7DA29E8C" w:rsidR="00687326" w:rsidRPr="00687326" w:rsidRDefault="00687326" w:rsidP="00687326">
      <w:pPr>
        <w:pStyle w:val="Tekstpodstawowy"/>
        <w:spacing w:line="276" w:lineRule="auto"/>
        <w:jc w:val="center"/>
        <w:rPr>
          <w:rFonts w:ascii="Times New Roman" w:hAnsi="Times New Roman"/>
          <w:b/>
          <w:i/>
          <w:iCs/>
          <w:sz w:val="22"/>
          <w:szCs w:val="22"/>
        </w:rPr>
      </w:pPr>
      <w:r w:rsidRPr="00687326">
        <w:rPr>
          <w:rFonts w:ascii="Times New Roman" w:hAnsi="Times New Roman"/>
          <w:b/>
          <w:i/>
          <w:iCs/>
          <w:sz w:val="22"/>
          <w:szCs w:val="22"/>
        </w:rPr>
        <w:t>Nr sprawy:</w:t>
      </w:r>
      <w:r w:rsidR="00DF6692">
        <w:rPr>
          <w:rFonts w:ascii="Times New Roman" w:hAnsi="Times New Roman"/>
          <w:b/>
          <w:i/>
          <w:iCs/>
          <w:sz w:val="22"/>
          <w:szCs w:val="22"/>
        </w:rPr>
        <w:t>1</w:t>
      </w:r>
      <w:r w:rsidRPr="00687326">
        <w:rPr>
          <w:rFonts w:ascii="Times New Roman" w:hAnsi="Times New Roman"/>
          <w:b/>
          <w:i/>
          <w:iCs/>
          <w:sz w:val="22"/>
          <w:szCs w:val="22"/>
        </w:rPr>
        <w:t xml:space="preserve"> / ZP / 20</w:t>
      </w:r>
      <w:r>
        <w:rPr>
          <w:rFonts w:ascii="Times New Roman" w:hAnsi="Times New Roman"/>
          <w:b/>
          <w:i/>
          <w:iCs/>
          <w:sz w:val="22"/>
          <w:szCs w:val="22"/>
        </w:rPr>
        <w:t>2</w:t>
      </w:r>
      <w:r w:rsidR="00DF6692">
        <w:rPr>
          <w:rFonts w:ascii="Times New Roman" w:hAnsi="Times New Roman"/>
          <w:b/>
          <w:i/>
          <w:iCs/>
          <w:sz w:val="22"/>
          <w:szCs w:val="22"/>
        </w:rPr>
        <w:t>5</w:t>
      </w:r>
    </w:p>
    <w:p w14:paraId="0C8E2C93" w14:textId="77777777" w:rsidR="00687326" w:rsidRPr="00687326" w:rsidRDefault="00687326" w:rsidP="00687326">
      <w:pPr>
        <w:pStyle w:val="Tekstpodstawowy"/>
        <w:spacing w:line="276" w:lineRule="auto"/>
        <w:jc w:val="center"/>
        <w:rPr>
          <w:rFonts w:ascii="Times New Roman" w:hAnsi="Times New Roman"/>
          <w:i/>
          <w:sz w:val="22"/>
          <w:szCs w:val="22"/>
        </w:rPr>
      </w:pPr>
    </w:p>
    <w:p w14:paraId="4550B408" w14:textId="13DB7892" w:rsidR="00687326" w:rsidRPr="00687326" w:rsidRDefault="00687326" w:rsidP="00687326">
      <w:pPr>
        <w:numPr>
          <w:ilvl w:val="0"/>
          <w:numId w:val="1"/>
        </w:numPr>
        <w:spacing w:after="0" w:line="360" w:lineRule="auto"/>
        <w:jc w:val="both"/>
        <w:rPr>
          <w:rFonts w:ascii="Times New Roman" w:hAnsi="Times New Roman" w:cs="Times New Roman"/>
          <w:i/>
        </w:rPr>
      </w:pPr>
      <w:r w:rsidRPr="00687326">
        <w:rPr>
          <w:rFonts w:ascii="Times New Roman" w:hAnsi="Times New Roman" w:cs="Times New Roman"/>
          <w:i/>
        </w:rPr>
        <w:t>Oferujemy wykonanie zamówienia, zgodnie z wymogami zawartymi w specyfikacji warunków zamówienia, za cenę brutto .......................................... zł</w:t>
      </w:r>
    </w:p>
    <w:p w14:paraId="44176C53"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(słownie złotych .........................................................................................................................) </w:t>
      </w:r>
    </w:p>
    <w:p w14:paraId="51A388B0"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2.Oferowany pojazd: </w:t>
      </w:r>
    </w:p>
    <w:p w14:paraId="09BFAE4B" w14:textId="6AC50987" w:rsidR="00687326" w:rsidRDefault="00334214" w:rsidP="00687326">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00687326" w:rsidRPr="00687326">
        <w:rPr>
          <w:rFonts w:ascii="Times New Roman" w:hAnsi="Times New Roman" w:cs="Times New Roman"/>
          <w:i/>
        </w:rPr>
        <w:t>model</w:t>
      </w:r>
      <w:r w:rsidR="00DF6692">
        <w:rPr>
          <w:rFonts w:ascii="Times New Roman" w:hAnsi="Times New Roman" w:cs="Times New Roman"/>
          <w:i/>
        </w:rPr>
        <w:t xml:space="preserve"> podwozia</w:t>
      </w:r>
      <w:r w:rsidR="00687326" w:rsidRPr="00687326">
        <w:rPr>
          <w:rFonts w:ascii="Times New Roman" w:hAnsi="Times New Roman" w:cs="Times New Roman"/>
          <w:i/>
        </w:rPr>
        <w:t xml:space="preserve"> …………………………………………………………………………</w:t>
      </w:r>
    </w:p>
    <w:p w14:paraId="4E55DB3D" w14:textId="711C36F5" w:rsidR="00334214" w:rsidRDefault="00334214" w:rsidP="00334214">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Pr="00687326">
        <w:rPr>
          <w:rFonts w:ascii="Times New Roman" w:hAnsi="Times New Roman" w:cs="Times New Roman"/>
          <w:i/>
        </w:rPr>
        <w:t>model</w:t>
      </w:r>
      <w:r w:rsidR="00DF6692">
        <w:rPr>
          <w:rFonts w:ascii="Times New Roman" w:hAnsi="Times New Roman" w:cs="Times New Roman"/>
          <w:i/>
        </w:rPr>
        <w:t xml:space="preserve"> urządzenia hakowego</w:t>
      </w:r>
      <w:r w:rsidRPr="00687326">
        <w:rPr>
          <w:rFonts w:ascii="Times New Roman" w:hAnsi="Times New Roman" w:cs="Times New Roman"/>
          <w:i/>
        </w:rPr>
        <w:t xml:space="preserve"> …………………………………………………………………………</w:t>
      </w:r>
    </w:p>
    <w:p w14:paraId="472AF1DC" w14:textId="6139FDD0" w:rsid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 xml:space="preserve">Przedmiot zamówienia dostarczymy do Zamawiającego w …………… </w:t>
      </w:r>
      <w:r w:rsidR="00915232">
        <w:rPr>
          <w:rFonts w:ascii="Times New Roman" w:hAnsi="Times New Roman" w:cs="Times New Roman"/>
          <w:i/>
        </w:rPr>
        <w:t>dni</w:t>
      </w:r>
      <w:r w:rsidRPr="00687326">
        <w:rPr>
          <w:rFonts w:ascii="Times New Roman" w:hAnsi="Times New Roman" w:cs="Times New Roman"/>
          <w:i/>
        </w:rPr>
        <w:t xml:space="preserve"> od </w:t>
      </w:r>
      <w:r>
        <w:rPr>
          <w:rFonts w:ascii="Times New Roman" w:hAnsi="Times New Roman" w:cs="Times New Roman"/>
          <w:i/>
        </w:rPr>
        <w:t xml:space="preserve">daty </w:t>
      </w:r>
      <w:r w:rsidRPr="00687326">
        <w:rPr>
          <w:rFonts w:ascii="Times New Roman" w:hAnsi="Times New Roman" w:cs="Times New Roman"/>
          <w:i/>
        </w:rPr>
        <w:t>podpisania umowy.</w:t>
      </w:r>
    </w:p>
    <w:p w14:paraId="1CBBFBDE" w14:textId="27AAA590" w:rsidR="00DF6692" w:rsidRPr="00687326" w:rsidRDefault="00DF6692">
      <w:pPr>
        <w:numPr>
          <w:ilvl w:val="0"/>
          <w:numId w:val="19"/>
        </w:numPr>
        <w:spacing w:after="0" w:line="360" w:lineRule="auto"/>
        <w:ind w:left="284" w:hanging="284"/>
        <w:jc w:val="both"/>
        <w:rPr>
          <w:rFonts w:ascii="Times New Roman" w:hAnsi="Times New Roman" w:cs="Times New Roman"/>
          <w:i/>
        </w:rPr>
      </w:pPr>
      <w:r>
        <w:rPr>
          <w:rFonts w:ascii="Times New Roman" w:hAnsi="Times New Roman" w:cs="Times New Roman"/>
          <w:i/>
        </w:rPr>
        <w:t>Udzielamy …………… gwarancji (minimum 24 miesiące)</w:t>
      </w:r>
    </w:p>
    <w:p w14:paraId="558D637B" w14:textId="77777777" w:rsidR="00687326" w:rsidRP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Osoba do kontaktu:</w:t>
      </w:r>
    </w:p>
    <w:p w14:paraId="2C2E485E"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Imię , nazwisko …………………………….</w:t>
      </w:r>
    </w:p>
    <w:p w14:paraId="069AFA18"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Nr telefonu …………………………………</w:t>
      </w:r>
    </w:p>
    <w:p w14:paraId="02792A30"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e-mail: ………………………………………</w:t>
      </w:r>
    </w:p>
    <w:p w14:paraId="29381EE3" w14:textId="0960F756" w:rsidR="00160E51" w:rsidRPr="00687326" w:rsidRDefault="00160E51">
      <w:pPr>
        <w:pStyle w:val="Akapitzlist"/>
        <w:numPr>
          <w:ilvl w:val="0"/>
          <w:numId w:val="19"/>
        </w:numPr>
        <w:suppressAutoHyphens/>
        <w:ind w:hanging="720"/>
        <w:jc w:val="both"/>
        <w:rPr>
          <w:i/>
          <w:iCs/>
        </w:rPr>
      </w:pPr>
      <w:r w:rsidRPr="00687326">
        <w:rPr>
          <w:i/>
          <w:iCs/>
        </w:rPr>
        <w:t>Oświadczam, że:</w:t>
      </w:r>
    </w:p>
    <w:p w14:paraId="6905AD73"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akceptujemy warunki płatności określone przez Zamawiającego w specyfikacji warunków zamówienia,</w:t>
      </w:r>
    </w:p>
    <w:p w14:paraId="19DBFD74"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przypadku zatrudnienia podwykonawców, odpowiadamy za ich pracę jak za swoją własną,</w:t>
      </w:r>
    </w:p>
    <w:p w14:paraId="27971B7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zapoznaliśmy się ze specyfikacją warunków zamówienia i nie wnosimy do niej zastrzeżeń,</w:t>
      </w:r>
    </w:p>
    <w:p w14:paraId="6B05734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zdobyliśmy konieczne informacje do przygotowania oferty, </w:t>
      </w:r>
    </w:p>
    <w:p w14:paraId="4B245CD5"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cenie oferty zostały uwzględnione wszystkie koszty wykonania zamówienia i realizacji przyszłego świadczenia umownego,</w:t>
      </w:r>
    </w:p>
    <w:p w14:paraId="4D0A42E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uważamy się za związanych niniejszą ofertą na czas wskazany w specyfikacji warunków zamówienia,</w:t>
      </w:r>
    </w:p>
    <w:p w14:paraId="1DB5647F" w14:textId="165095BB"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akceptujemy </w:t>
      </w:r>
      <w:r w:rsidR="005D361A" w:rsidRPr="00687326">
        <w:rPr>
          <w:rFonts w:ascii="Times New Roman" w:eastAsia="Times New Roman" w:hAnsi="Times New Roman" w:cs="Times New Roman"/>
          <w:i/>
          <w:iCs/>
          <w:lang w:eastAsia="pl-PL"/>
        </w:rPr>
        <w:t>projekt</w:t>
      </w:r>
      <w:r w:rsidRPr="00687326">
        <w:rPr>
          <w:rFonts w:ascii="Times New Roman" w:eastAsia="Times New Roman" w:hAnsi="Times New Roman" w:cs="Times New Roman"/>
          <w:i/>
          <w:iCs/>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lastRenderedPageBreak/>
        <w:t>wypełniłem obowiązki informacyjne przewidziane w art. 13 lub art. 14 RODO</w:t>
      </w:r>
      <w:r w:rsidRPr="00687326">
        <w:rPr>
          <w:rFonts w:ascii="Times New Roman" w:eastAsia="Times New Roman" w:hAnsi="Times New Roman" w:cs="Times New Roman"/>
          <w:i/>
          <w:iCs/>
          <w:vertAlign w:val="superscript"/>
          <w:lang w:eastAsia="pl-PL"/>
        </w:rPr>
        <w:footnoteReference w:id="1"/>
      </w:r>
      <w:r w:rsidRPr="00687326">
        <w:rPr>
          <w:rFonts w:ascii="Times New Roman" w:eastAsia="Times New Roman" w:hAnsi="Times New Roman" w:cs="Times New Roman"/>
          <w:i/>
          <w:iCs/>
          <w:lang w:eastAsia="pl-PL"/>
        </w:rPr>
        <w:t xml:space="preserve"> wobec osób fizycznych, od których dane osobowe bezpośrednio lub pośrednio pozyskałem w celu ubiegania się o udzielenie zamówienia publicznego w niniejszym postępowaniu</w:t>
      </w:r>
      <w:r w:rsidRPr="00687326">
        <w:rPr>
          <w:rFonts w:ascii="Times New Roman" w:eastAsia="Times New Roman" w:hAnsi="Times New Roman" w:cs="Times New Roman"/>
          <w:i/>
          <w:iCs/>
          <w:vertAlign w:val="superscript"/>
          <w:lang w:eastAsia="pl-PL"/>
        </w:rPr>
        <w:footnoteReference w:id="2"/>
      </w:r>
      <w:r w:rsidRPr="00687326">
        <w:rPr>
          <w:rFonts w:ascii="Times New Roman" w:eastAsia="Times New Roman" w:hAnsi="Times New Roman" w:cs="Times New Roman"/>
          <w:i/>
          <w:iCs/>
          <w:lang w:eastAsia="pl-PL"/>
        </w:rPr>
        <w:t>.</w:t>
      </w:r>
    </w:p>
    <w:p w14:paraId="3EBA9080"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164653C5" w14:textId="77777777" w:rsidR="00160E51" w:rsidRPr="00687326" w:rsidRDefault="00160E51">
      <w:pPr>
        <w:numPr>
          <w:ilvl w:val="0"/>
          <w:numId w:val="19"/>
        </w:numPr>
        <w:spacing w:after="0" w:line="280" w:lineRule="atLeast"/>
        <w:ind w:left="284" w:hanging="284"/>
        <w:jc w:val="both"/>
        <w:rPr>
          <w:rFonts w:ascii="Times New Roman" w:eastAsia="Calibri" w:hAnsi="Times New Roman" w:cs="Times New Roman"/>
          <w:i/>
          <w:iCs/>
        </w:rPr>
      </w:pPr>
      <w:r w:rsidRPr="00687326">
        <w:rPr>
          <w:rFonts w:ascii="Times New Roman" w:eastAsia="Calibri" w:hAnsi="Times New Roman" w:cs="Times New Roman"/>
          <w:i/>
          <w:iCs/>
        </w:rPr>
        <w:t xml:space="preserve">Jednocześnie </w:t>
      </w:r>
      <w:r w:rsidRPr="00687326">
        <w:rPr>
          <w:rFonts w:ascii="Times New Roman" w:eastAsia="Times New Roman" w:hAnsi="Times New Roman" w:cs="Times New Roman"/>
          <w:i/>
          <w:iCs/>
          <w:lang w:val="x-none" w:eastAsia="pl-PL"/>
        </w:rPr>
        <w:t>oświadczamy że:</w:t>
      </w:r>
    </w:p>
    <w:p w14:paraId="23087B2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nie będzie prowadził do powstania u zamawiającego obowiązku podatkowego zgodnie z przepisami o podatku od towarów i usług</w:t>
      </w:r>
      <w:r w:rsidRPr="00687326">
        <w:rPr>
          <w:rFonts w:ascii="Times New Roman" w:eastAsia="Times New Roman" w:hAnsi="Times New Roman" w:cs="Times New Roman"/>
          <w:b/>
          <w:i/>
          <w:iCs/>
          <w:lang w:eastAsia="pl-PL"/>
        </w:rPr>
        <w:t>*,</w:t>
      </w:r>
    </w:p>
    <w:p w14:paraId="1769E8D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687326">
        <w:rPr>
          <w:rFonts w:ascii="Times New Roman" w:eastAsia="Times New Roman" w:hAnsi="Times New Roman" w:cs="Times New Roman"/>
          <w:i/>
          <w:iCs/>
          <w:vertAlign w:val="superscript"/>
          <w:lang w:eastAsia="pl-PL"/>
        </w:rPr>
        <w:footnoteReference w:id="3"/>
      </w:r>
      <w:r w:rsidRPr="00687326">
        <w:rPr>
          <w:rFonts w:ascii="Times New Roman" w:eastAsia="Times New Roman" w:hAnsi="Times New Roman" w:cs="Times New Roman"/>
          <w:i/>
          <w:iCs/>
          <w:lang w:eastAsia="pl-PL"/>
        </w:rPr>
        <w:t xml:space="preserve"> zł.</w:t>
      </w:r>
      <w:r w:rsidRPr="00687326">
        <w:rPr>
          <w:rFonts w:ascii="Times New Roman" w:eastAsia="Times New Roman" w:hAnsi="Times New Roman" w:cs="Times New Roman"/>
          <w:b/>
          <w:i/>
          <w:iCs/>
          <w:lang w:eastAsia="pl-PL"/>
        </w:rPr>
        <w:t>*</w:t>
      </w:r>
    </w:p>
    <w:p w14:paraId="5516D0EE"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675A1D37" w14:textId="77777777" w:rsidR="00160E51" w:rsidRPr="00687326" w:rsidRDefault="00160E51">
      <w:pPr>
        <w:numPr>
          <w:ilvl w:val="0"/>
          <w:numId w:val="19"/>
        </w:numPr>
        <w:spacing w:after="0" w:line="240" w:lineRule="auto"/>
        <w:ind w:left="284" w:hanging="284"/>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Rodzaj Wykonawcy</w:t>
      </w:r>
      <w:r w:rsidRPr="00687326">
        <w:rPr>
          <w:rFonts w:ascii="Times New Roman" w:eastAsia="Times New Roman" w:hAnsi="Times New Roman" w:cs="Times New Roman"/>
          <w:i/>
          <w:iCs/>
          <w:vertAlign w:val="superscript"/>
          <w:lang w:eastAsia="pl-PL"/>
        </w:rPr>
        <w:footnoteReference w:id="4"/>
      </w:r>
      <w:r w:rsidRPr="00687326">
        <w:rPr>
          <w:rFonts w:ascii="Times New Roman" w:eastAsia="Times New Roman" w:hAnsi="Times New Roman" w:cs="Times New Roman"/>
          <w:i/>
          <w:iCs/>
          <w:lang w:eastAsia="pl-PL"/>
        </w:rPr>
        <w:t xml:space="preserve"> :</w:t>
      </w:r>
    </w:p>
    <w:p w14:paraId="071FB042"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mikroprzedsiębiorstwo</w:t>
      </w:r>
    </w:p>
    <w:p w14:paraId="65B98F51"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małe przedsiębiorstwo</w:t>
      </w:r>
    </w:p>
    <w:p w14:paraId="1ABC113C"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średnie przedsiębiorstwo</w:t>
      </w:r>
    </w:p>
    <w:p w14:paraId="3BEDF979"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jednoosobowa działalność gospodarcza</w:t>
      </w:r>
    </w:p>
    <w:p w14:paraId="33886628"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osoba fizyczna nieprowadząca działalności gospodarczej</w:t>
      </w:r>
    </w:p>
    <w:p w14:paraId="12C3E626"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inny rodzaj</w:t>
      </w:r>
    </w:p>
    <w:p w14:paraId="0060FC93"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766D1D67" w14:textId="77777777" w:rsidR="00160E51" w:rsidRPr="00687326" w:rsidRDefault="00160E51" w:rsidP="00160E51">
      <w:pPr>
        <w:spacing w:after="0" w:line="240" w:lineRule="auto"/>
        <w:jc w:val="both"/>
        <w:rPr>
          <w:rFonts w:ascii="Times New Roman" w:eastAsia="Times New Roman" w:hAnsi="Times New Roman" w:cs="Times New Roman"/>
          <w:b/>
          <w:bCs/>
          <w:i/>
          <w:iCs/>
          <w:lang w:eastAsia="pl-PL"/>
        </w:rPr>
      </w:pPr>
      <w:r w:rsidRPr="00687326">
        <w:rPr>
          <w:rFonts w:ascii="Times New Roman" w:eastAsia="Times New Roman" w:hAnsi="Times New Roman" w:cs="Times New Roman"/>
          <w:b/>
          <w:bCs/>
          <w:i/>
          <w:iCs/>
          <w:lang w:eastAsia="pl-PL"/>
        </w:rPr>
        <w:t>Załącznikami do niniejszej oferty są :</w:t>
      </w:r>
    </w:p>
    <w:p w14:paraId="530DE211" w14:textId="150E85E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o niepodleganiu wykluczeniu oraz spełnianiu warunków udziału w postępowaniu.</w:t>
      </w:r>
    </w:p>
    <w:p w14:paraId="56A68482"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podmiotu udostępniającego zasoby o niepodleganiu wykluczeniu oraz spełnianiu warunków udziału w postępowaniu (jeżeli dotyczy).</w:t>
      </w:r>
    </w:p>
    <w:p w14:paraId="4D36635D" w14:textId="77777777" w:rsidR="00160E51" w:rsidRPr="00687326" w:rsidRDefault="00160E51" w:rsidP="00BC4681">
      <w:pPr>
        <w:numPr>
          <w:ilvl w:val="0"/>
          <w:numId w:val="4"/>
        </w:numPr>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Informację o podwykonawcach.</w:t>
      </w:r>
    </w:p>
    <w:p w14:paraId="5A331718"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Pełnomocnictwo/pełnomocnictwa dla osoby/osób podpisujących ofertę, jeżeli upoważnienie takie nie wynika wprost z dokumentów rejestracyjnych firmy (jeżeli dotyczy).</w:t>
      </w:r>
    </w:p>
    <w:p w14:paraId="7509D1E7"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81D2328"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p>
    <w:p w14:paraId="00DA74DA"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dnia ..................................</w:t>
      </w:r>
    </w:p>
    <w:p w14:paraId="32CAD42C" w14:textId="77777777" w:rsidR="00160E51" w:rsidRPr="00687326" w:rsidRDefault="00160E51" w:rsidP="00160E51">
      <w:pPr>
        <w:spacing w:after="0" w:line="240" w:lineRule="auto"/>
        <w:jc w:val="right"/>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DE292C">
          <w:pgSz w:w="11906" w:h="16838"/>
          <w:pgMar w:top="1134" w:right="1418" w:bottom="1134" w:left="1418" w:header="709" w:footer="709" w:gutter="0"/>
          <w:cols w:space="708"/>
          <w:docGrid w:linePitch="360"/>
        </w:sectPr>
      </w:pPr>
    </w:p>
    <w:p w14:paraId="215897FB" w14:textId="5B3FAE06" w:rsidR="005D361A" w:rsidRPr="0028401A" w:rsidRDefault="005D361A" w:rsidP="005D361A">
      <w:pPr>
        <w:pStyle w:val="Nagwek6"/>
        <w:rPr>
          <w:sz w:val="22"/>
          <w:szCs w:val="22"/>
        </w:rPr>
      </w:pPr>
      <w:r w:rsidRPr="0028401A">
        <w:rPr>
          <w:sz w:val="22"/>
          <w:szCs w:val="22"/>
        </w:rPr>
        <w:lastRenderedPageBreak/>
        <w:t xml:space="preserve">Załącznik nr </w:t>
      </w:r>
      <w:r w:rsidR="00687326">
        <w:rPr>
          <w:sz w:val="22"/>
          <w:szCs w:val="22"/>
        </w:rPr>
        <w:t>3</w:t>
      </w:r>
      <w:r w:rsidRPr="0028401A">
        <w:rPr>
          <w:sz w:val="22"/>
          <w:szCs w:val="22"/>
        </w:rPr>
        <w:t xml:space="preserve">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7682F2A5"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4</w:t>
      </w:r>
      <w:r w:rsidRPr="0028401A">
        <w:rPr>
          <w:sz w:val="22"/>
          <w:szCs w:val="22"/>
        </w:rPr>
        <w:t xml:space="preserve">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2BB0C2C2"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DF6692" w:rsidRPr="00DF6692">
        <w:rPr>
          <w:rFonts w:ascii="Times New Roman" w:hAnsi="Times New Roman" w:cs="Times New Roman"/>
          <w:bCs/>
          <w:i/>
        </w:rPr>
        <w:t xml:space="preserve">Dostawa fabrycznie nowego pojazdu ciężarowego typu </w:t>
      </w:r>
      <w:proofErr w:type="spellStart"/>
      <w:r w:rsidR="00DF6692" w:rsidRPr="00DF6692">
        <w:rPr>
          <w:rFonts w:ascii="Times New Roman" w:hAnsi="Times New Roman" w:cs="Times New Roman"/>
          <w:bCs/>
          <w:i/>
        </w:rPr>
        <w:t>hakowiec</w:t>
      </w:r>
      <w:proofErr w:type="spellEnd"/>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DF6692">
        <w:rPr>
          <w:rFonts w:ascii="Times New Roman" w:eastAsia="Times New Roman" w:hAnsi="Times New Roman" w:cs="Times New Roman"/>
          <w:lang w:eastAsia="pl-PL"/>
        </w:rPr>
        <w:t>1</w:t>
      </w:r>
      <w:r w:rsidR="005D1498" w:rsidRPr="002E529E">
        <w:rPr>
          <w:rFonts w:ascii="Times New Roman" w:eastAsia="Times New Roman" w:hAnsi="Times New Roman" w:cs="Times New Roman"/>
          <w:lang w:eastAsia="pl-PL"/>
        </w:rPr>
        <w:t>/ZP/202</w:t>
      </w:r>
      <w:r w:rsidR="00DF6692">
        <w:rPr>
          <w:rFonts w:ascii="Times New Roman" w:eastAsia="Times New Roman" w:hAnsi="Times New Roman" w:cs="Times New Roman"/>
          <w:lang w:eastAsia="pl-PL"/>
        </w:rPr>
        <w:t>5</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37C9E42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w:t>
      </w:r>
      <w:r w:rsidR="00E639FD">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4908D646"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w:t>
      </w:r>
      <w:r w:rsidR="00E639FD">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9D2064B"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108 ust 1 ustawy </w:t>
      </w:r>
      <w:proofErr w:type="spellStart"/>
      <w:r w:rsidRPr="00CA5E94">
        <w:rPr>
          <w:rFonts w:ascii="Times New Roman" w:eastAsia="Calibri" w:hAnsi="Times New Roman" w:cs="Times New Roman"/>
        </w:rPr>
        <w:t>Pzp</w:t>
      </w:r>
      <w:proofErr w:type="spellEnd"/>
      <w:r w:rsidRPr="00CA5E94">
        <w:rPr>
          <w:rFonts w:ascii="Times New Roman" w:eastAsia="Calibri" w:hAnsi="Times New Roman" w:cs="Times New Roman"/>
        </w:rPr>
        <w:t>.</w:t>
      </w:r>
    </w:p>
    <w:p w14:paraId="0948745E"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BA4FD3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4392C9E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DE292C">
          <w:pgSz w:w="11906" w:h="16838"/>
          <w:pgMar w:top="1418" w:right="1418" w:bottom="1418" w:left="1418" w:header="567" w:footer="567" w:gutter="0"/>
          <w:cols w:space="708"/>
        </w:sectPr>
      </w:pPr>
    </w:p>
    <w:p w14:paraId="43F88DA7" w14:textId="4C3D155C"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5</w:t>
      </w:r>
      <w:r w:rsidRPr="0028401A">
        <w:rPr>
          <w:sz w:val="22"/>
          <w:szCs w:val="22"/>
        </w:rPr>
        <w:t xml:space="preserve">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6C4E6181"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DF6692" w:rsidRPr="00DF6692">
        <w:rPr>
          <w:rFonts w:ascii="Times New Roman" w:hAnsi="Times New Roman" w:cs="Times New Roman"/>
          <w:bCs/>
          <w:i/>
        </w:rPr>
        <w:t xml:space="preserve">Dostawa fabrycznie nowego pojazdu ciężarowego typu </w:t>
      </w:r>
      <w:proofErr w:type="spellStart"/>
      <w:r w:rsidR="00DF6692" w:rsidRPr="00DF6692">
        <w:rPr>
          <w:rFonts w:ascii="Times New Roman" w:hAnsi="Times New Roman" w:cs="Times New Roman"/>
          <w:bCs/>
          <w:i/>
        </w:rPr>
        <w:t>hakowiec</w:t>
      </w:r>
      <w:proofErr w:type="spellEnd"/>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DF6692">
        <w:rPr>
          <w:rFonts w:ascii="Times New Roman" w:eastAsia="Times New Roman" w:hAnsi="Times New Roman" w:cs="Times New Roman"/>
          <w:lang w:eastAsia="pl-PL"/>
        </w:rPr>
        <w:t>1</w:t>
      </w:r>
      <w:r w:rsidR="006D3F5F" w:rsidRPr="0028401A">
        <w:rPr>
          <w:rFonts w:ascii="Times New Roman" w:eastAsia="Times New Roman" w:hAnsi="Times New Roman" w:cs="Times New Roman"/>
          <w:lang w:eastAsia="pl-PL"/>
        </w:rPr>
        <w:t>/ZP/202</w:t>
      </w:r>
      <w:r w:rsidR="00DF6692">
        <w:rPr>
          <w:rFonts w:ascii="Times New Roman" w:eastAsia="Times New Roman" w:hAnsi="Times New Roman" w:cs="Times New Roman"/>
          <w:lang w:eastAsia="pl-PL"/>
        </w:rPr>
        <w:t>5</w:t>
      </w:r>
      <w:r w:rsidRPr="0028401A">
        <w:rPr>
          <w:rFonts w:ascii="Times New Roman" w:eastAsia="Times New Roman" w:hAnsi="Times New Roman" w:cs="Times New Roman"/>
          <w:lang w:eastAsia="pl-PL"/>
        </w:rPr>
        <w:t>), oświadczam, co następuje:</w:t>
      </w: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73A8AFD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w:t>
      </w:r>
      <w:r w:rsidR="00E639FD">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5B2CAAB" w14:textId="4CA5F240"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4F2C1F">
        <w:rPr>
          <w:rFonts w:eastAsia="Calibri"/>
        </w:rPr>
        <w:t xml:space="preserve">Oświadczam, że nie podlegam wykluczeniu z postępowania na podstawie art. 108 ust 1 ustawy </w:t>
      </w:r>
      <w:proofErr w:type="spellStart"/>
      <w:r w:rsidRPr="004F2C1F">
        <w:rPr>
          <w:rFonts w:eastAsia="Calibri"/>
        </w:rPr>
        <w:t>Pzp</w:t>
      </w:r>
      <w:proofErr w:type="spellEnd"/>
      <w:r w:rsidRPr="004F2C1F">
        <w:rPr>
          <w:rFonts w:eastAsia="Calibri"/>
        </w:rPr>
        <w:t>.</w:t>
      </w:r>
    </w:p>
    <w:p w14:paraId="0791EE41" w14:textId="32F9ED92"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rPr>
          <w:rFonts w:eastAsia="Calibri"/>
        </w:rPr>
        <w:t xml:space="preserve">Oświadczam, że nie podlegam wykluczeniu z postępowania na podstawie art. </w:t>
      </w:r>
      <w:r w:rsidRPr="00CA5E94">
        <w:rPr>
          <w:rFonts w:eastAsia="Calibri"/>
          <w:bCs/>
        </w:rPr>
        <w:t>109 ust. 1 pkt 1), 4), 5) i 8)-10) ustawy PZP</w:t>
      </w:r>
      <w:r w:rsidRPr="00CA5E94">
        <w:rPr>
          <w:rFonts w:eastAsia="Calibri"/>
        </w:rPr>
        <w:t>.</w:t>
      </w:r>
    </w:p>
    <w:p w14:paraId="79E18453" w14:textId="43A63678"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3703BFA" w14:textId="0A60A2EB"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DE292C">
          <w:pgSz w:w="11906" w:h="16838"/>
          <w:pgMar w:top="1134" w:right="1418" w:bottom="1134" w:left="1418" w:header="567" w:footer="567" w:gutter="0"/>
          <w:cols w:space="708"/>
        </w:sectPr>
      </w:pPr>
    </w:p>
    <w:p w14:paraId="24760986" w14:textId="720E38B8"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6</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07151934" w:rsidR="0028401A" w:rsidRPr="0028401A" w:rsidRDefault="00DF6692" w:rsidP="0028401A">
      <w:pPr>
        <w:spacing w:after="0" w:line="276" w:lineRule="auto"/>
        <w:jc w:val="center"/>
        <w:rPr>
          <w:rFonts w:ascii="Times New Roman" w:eastAsia="Times New Roman" w:hAnsi="Times New Roman" w:cs="Times New Roman"/>
          <w:b/>
          <w:bCs/>
          <w:i/>
          <w:iCs/>
          <w:lang w:eastAsia="pl-PL"/>
        </w:rPr>
      </w:pPr>
      <w:r w:rsidRPr="00DF6692">
        <w:rPr>
          <w:rFonts w:ascii="Times New Roman" w:hAnsi="Times New Roman" w:cs="Times New Roman"/>
          <w:bCs/>
          <w:i/>
        </w:rPr>
        <w:t xml:space="preserve">Dostawa fabrycznie nowego pojazdu ciężarowego typu </w:t>
      </w:r>
      <w:proofErr w:type="spellStart"/>
      <w:r w:rsidRPr="00DF6692">
        <w:rPr>
          <w:rFonts w:ascii="Times New Roman" w:hAnsi="Times New Roman" w:cs="Times New Roman"/>
          <w:bCs/>
          <w:i/>
        </w:rPr>
        <w:t>hakowiec</w:t>
      </w:r>
      <w:proofErr w:type="spellEnd"/>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72E996EC"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DF6692">
        <w:rPr>
          <w:rFonts w:ascii="Times New Roman" w:hAnsi="Times New Roman"/>
          <w:b/>
          <w:i/>
          <w:iCs/>
          <w:sz w:val="22"/>
          <w:szCs w:val="22"/>
        </w:rPr>
        <w:t>1</w:t>
      </w:r>
      <w:r w:rsidRPr="0028401A">
        <w:rPr>
          <w:rFonts w:ascii="Times New Roman" w:hAnsi="Times New Roman"/>
          <w:b/>
          <w:i/>
          <w:iCs/>
          <w:sz w:val="22"/>
          <w:szCs w:val="22"/>
        </w:rPr>
        <w:t xml:space="preserve"> / ZP / 202</w:t>
      </w:r>
      <w:r w:rsidR="00DF6692">
        <w:rPr>
          <w:rFonts w:ascii="Times New Roman" w:hAnsi="Times New Roman"/>
          <w:b/>
          <w:i/>
          <w:iCs/>
          <w:sz w:val="22"/>
          <w:szCs w:val="22"/>
        </w:rPr>
        <w:t>5</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7AC29BD" w:rsidR="00537728" w:rsidRPr="00314067" w:rsidRDefault="00537728" w:rsidP="00537728">
      <w:pPr>
        <w:spacing w:after="0" w:line="276" w:lineRule="auto"/>
        <w:jc w:val="right"/>
        <w:rPr>
          <w:rFonts w:ascii="Times New Roman" w:eastAsia="Times New Roman" w:hAnsi="Times New Roman" w:cs="Times New Roman"/>
          <w:b/>
          <w:i/>
          <w:lang w:eastAsia="pl-PL"/>
        </w:rPr>
      </w:pPr>
      <w:r w:rsidRPr="00314067">
        <w:rPr>
          <w:rFonts w:ascii="Times New Roman" w:eastAsia="Times New Roman" w:hAnsi="Times New Roman" w:cs="Times New Roman"/>
          <w:b/>
          <w:i/>
          <w:lang w:eastAsia="pl-PL"/>
        </w:rPr>
        <w:lastRenderedPageBreak/>
        <w:t xml:space="preserve">Załącznik nr </w:t>
      </w:r>
      <w:r w:rsidR="002E1BD1" w:rsidRPr="00314067">
        <w:rPr>
          <w:rFonts w:ascii="Times New Roman" w:eastAsia="Times New Roman" w:hAnsi="Times New Roman" w:cs="Times New Roman"/>
          <w:b/>
          <w:i/>
          <w:lang w:eastAsia="pl-PL"/>
        </w:rPr>
        <w:t>7</w:t>
      </w:r>
      <w:r w:rsidRPr="00314067">
        <w:rPr>
          <w:rFonts w:ascii="Times New Roman" w:eastAsia="Times New Roman" w:hAnsi="Times New Roman" w:cs="Times New Roman"/>
          <w:b/>
          <w:i/>
          <w:lang w:eastAsia="pl-PL"/>
        </w:rPr>
        <w:t xml:space="preserve"> do SWZ</w:t>
      </w:r>
    </w:p>
    <w:p w14:paraId="13BAE491" w14:textId="2F5E6549" w:rsidR="002E1BD1" w:rsidRPr="00314067" w:rsidRDefault="002E1BD1" w:rsidP="002E1BD1">
      <w:pPr>
        <w:spacing w:after="0"/>
        <w:jc w:val="center"/>
        <w:rPr>
          <w:rFonts w:ascii="Times New Roman" w:hAnsi="Times New Roman" w:cs="Times New Roman"/>
        </w:rPr>
      </w:pPr>
      <w:r w:rsidRPr="00314067">
        <w:rPr>
          <w:rFonts w:ascii="Times New Roman" w:hAnsi="Times New Roman" w:cs="Times New Roman"/>
        </w:rPr>
        <w:t>Projekt umowy nr ……/ZP/20</w:t>
      </w:r>
      <w:r w:rsidR="00EE7E7E" w:rsidRPr="00314067">
        <w:rPr>
          <w:rFonts w:ascii="Times New Roman" w:hAnsi="Times New Roman" w:cs="Times New Roman"/>
        </w:rPr>
        <w:t>2</w:t>
      </w:r>
      <w:r w:rsidR="00DF6692" w:rsidRPr="00314067">
        <w:rPr>
          <w:rFonts w:ascii="Times New Roman" w:hAnsi="Times New Roman" w:cs="Times New Roman"/>
        </w:rPr>
        <w:t>5</w:t>
      </w:r>
    </w:p>
    <w:p w14:paraId="00840F15" w14:textId="77777777" w:rsidR="00EE7E7E" w:rsidRPr="00314067" w:rsidRDefault="00EE7E7E" w:rsidP="002E1BD1">
      <w:pPr>
        <w:spacing w:after="0"/>
        <w:jc w:val="center"/>
        <w:rPr>
          <w:rFonts w:ascii="Times New Roman" w:hAnsi="Times New Roman" w:cs="Times New Roman"/>
        </w:rPr>
      </w:pPr>
    </w:p>
    <w:p w14:paraId="2B915967" w14:textId="37078E7E" w:rsidR="00657272" w:rsidRPr="00314067" w:rsidRDefault="00657272" w:rsidP="00657272">
      <w:pPr>
        <w:widowControl w:val="0"/>
        <w:spacing w:after="0" w:line="240" w:lineRule="auto"/>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zawarta w dniu …….202</w:t>
      </w:r>
      <w:r w:rsidR="00DF6692" w:rsidRPr="00314067">
        <w:rPr>
          <w:rFonts w:ascii="Times New Roman" w:eastAsia="Times New Roman" w:hAnsi="Times New Roman" w:cs="Times New Roman"/>
          <w:i/>
          <w:snapToGrid w:val="0"/>
          <w:lang w:eastAsia="pl-PL"/>
        </w:rPr>
        <w:t>5</w:t>
      </w:r>
      <w:r w:rsidRPr="00314067">
        <w:rPr>
          <w:rFonts w:ascii="Times New Roman" w:eastAsia="Times New Roman" w:hAnsi="Times New Roman" w:cs="Times New Roman"/>
          <w:i/>
          <w:snapToGrid w:val="0"/>
          <w:lang w:eastAsia="pl-PL"/>
        </w:rPr>
        <w:t xml:space="preserve"> roku w Pleszewie pomiędzy: </w:t>
      </w:r>
    </w:p>
    <w:p w14:paraId="021F7F64" w14:textId="63B38F5D" w:rsidR="00657272" w:rsidRPr="00314067" w:rsidRDefault="00657272" w:rsidP="00657272">
      <w:pPr>
        <w:autoSpaceDE w:val="0"/>
        <w:autoSpaceDN w:val="0"/>
        <w:adjustRightInd w:val="0"/>
        <w:spacing w:after="0" w:line="240" w:lineRule="auto"/>
        <w:jc w:val="both"/>
        <w:rPr>
          <w:rFonts w:ascii="Times New Roman" w:eastAsia="Times New Roman" w:hAnsi="Times New Roman" w:cs="Times New Roman"/>
          <w:i/>
          <w:color w:val="000000"/>
          <w:lang w:eastAsia="pl-PL"/>
        </w:rPr>
      </w:pPr>
      <w:r w:rsidRPr="00314067">
        <w:rPr>
          <w:rFonts w:ascii="Times New Roman" w:eastAsia="Times New Roman" w:hAnsi="Times New Roman" w:cs="Times New Roman"/>
          <w:b/>
          <w:bCs/>
          <w:i/>
          <w:color w:val="000000"/>
          <w:lang w:eastAsia="pl-PL"/>
        </w:rPr>
        <w:t xml:space="preserve">Przedsiębiorstwem Komunalnym Spółka z o.o. </w:t>
      </w:r>
      <w:r w:rsidRPr="00314067">
        <w:rPr>
          <w:rFonts w:ascii="Times New Roman" w:eastAsia="Times New Roman" w:hAnsi="Times New Roman" w:cs="Times New Roman"/>
          <w:i/>
          <w:color w:val="000000"/>
          <w:lang w:eastAsia="pl-PL"/>
        </w:rPr>
        <w:t xml:space="preserve">z siedzibą: ul. </w:t>
      </w:r>
      <w:r w:rsidR="0043280C">
        <w:rPr>
          <w:rFonts w:ascii="Times New Roman" w:eastAsia="Times New Roman" w:hAnsi="Times New Roman" w:cs="Times New Roman"/>
          <w:i/>
          <w:color w:val="000000"/>
          <w:lang w:eastAsia="pl-PL"/>
        </w:rPr>
        <w:t>Polna 71</w:t>
      </w:r>
      <w:r w:rsidRPr="00314067">
        <w:rPr>
          <w:rFonts w:ascii="Times New Roman" w:eastAsia="Times New Roman" w:hAnsi="Times New Roman" w:cs="Times New Roman"/>
          <w:i/>
          <w:color w:val="000000"/>
          <w:lang w:eastAsia="pl-PL"/>
        </w:rPr>
        <w:t>, 63-300 Pleszew, wpisanym do Krajowego Rejestru Sądowego przy Sądzie Rejonowym Poznań Nowe Miasto i Wilda w Poznaniu IX Wydział Gospodarczy KRS, pod numerem KRS 0000192188, NIP 617-00-13-743, wysokość kapitału zakładowego 5</w:t>
      </w:r>
      <w:r w:rsidR="00DF6692" w:rsidRPr="00314067">
        <w:rPr>
          <w:rFonts w:ascii="Times New Roman" w:eastAsia="Times New Roman" w:hAnsi="Times New Roman" w:cs="Times New Roman"/>
          <w:i/>
          <w:color w:val="000000"/>
          <w:lang w:eastAsia="pl-PL"/>
        </w:rPr>
        <w:t>7.224.500</w:t>
      </w:r>
      <w:r w:rsidRPr="00314067">
        <w:rPr>
          <w:rFonts w:ascii="Times New Roman" w:eastAsia="Times New Roman" w:hAnsi="Times New Roman" w:cs="Times New Roman"/>
          <w:i/>
          <w:color w:val="000000"/>
          <w:lang w:eastAsia="pl-PL"/>
        </w:rPr>
        <w:t xml:space="preserve">,00 zł, nr rejestrowy BDO 00002250 zwanym w dalszej treści umowy „Zamawiającym”, reprezentowanym przez: </w:t>
      </w:r>
    </w:p>
    <w:p w14:paraId="0D66D0EF" w14:textId="77777777" w:rsidR="00657272" w:rsidRPr="00314067" w:rsidRDefault="00657272" w:rsidP="00657272">
      <w:pPr>
        <w:spacing w:after="0" w:line="240" w:lineRule="auto"/>
        <w:ind w:left="720"/>
        <w:rPr>
          <w:rFonts w:ascii="Times New Roman" w:eastAsia="Times New Roman" w:hAnsi="Times New Roman" w:cs="Times New Roman"/>
          <w:i/>
          <w:lang w:eastAsia="pl-PL"/>
        </w:rPr>
      </w:pPr>
      <w:r w:rsidRPr="00314067">
        <w:rPr>
          <w:rFonts w:ascii="Times New Roman" w:eastAsia="Times New Roman" w:hAnsi="Times New Roman" w:cs="Times New Roman"/>
          <w:i/>
          <w:color w:val="000000"/>
          <w:lang w:eastAsia="pl-PL"/>
        </w:rPr>
        <w:t xml:space="preserve">Prezesa Zarządu – Grzegorza </w:t>
      </w:r>
      <w:proofErr w:type="spellStart"/>
      <w:r w:rsidRPr="00314067">
        <w:rPr>
          <w:rFonts w:ascii="Times New Roman" w:eastAsia="Times New Roman" w:hAnsi="Times New Roman" w:cs="Times New Roman"/>
          <w:i/>
          <w:color w:val="000000"/>
          <w:lang w:eastAsia="pl-PL"/>
        </w:rPr>
        <w:t>Knappe</w:t>
      </w:r>
      <w:proofErr w:type="spellEnd"/>
    </w:p>
    <w:p w14:paraId="3C6A1DBE" w14:textId="77777777" w:rsidR="00657272" w:rsidRPr="00314067" w:rsidRDefault="00657272" w:rsidP="00657272">
      <w:pPr>
        <w:keepNext/>
        <w:spacing w:after="0" w:line="240" w:lineRule="auto"/>
        <w:ind w:right="1558"/>
        <w:outlineLvl w:val="2"/>
        <w:rPr>
          <w:rFonts w:ascii="Times New Roman" w:eastAsia="Times New Roman" w:hAnsi="Times New Roman" w:cs="Times New Roman"/>
          <w:lang w:eastAsia="pl-PL"/>
        </w:rPr>
      </w:pPr>
      <w:r w:rsidRPr="00314067">
        <w:rPr>
          <w:rFonts w:ascii="Times New Roman" w:eastAsia="Times New Roman" w:hAnsi="Times New Roman" w:cs="Times New Roman"/>
          <w:lang w:eastAsia="pl-PL"/>
        </w:rPr>
        <w:t>………………………………………………………………………………………………………………………</w:t>
      </w:r>
    </w:p>
    <w:p w14:paraId="4E03E65A" w14:textId="77777777" w:rsidR="00657272" w:rsidRPr="00314067" w:rsidRDefault="00657272" w:rsidP="00657272">
      <w:pPr>
        <w:keepNext/>
        <w:spacing w:after="0" w:line="240" w:lineRule="auto"/>
        <w:ind w:right="-2"/>
        <w:jc w:val="both"/>
        <w:outlineLvl w:val="2"/>
        <w:rPr>
          <w:rFonts w:ascii="Times New Roman" w:eastAsia="Times New Roman" w:hAnsi="Times New Roman" w:cs="Times New Roman"/>
          <w:lang w:eastAsia="pl-PL"/>
        </w:rPr>
      </w:pPr>
      <w:r w:rsidRPr="00314067">
        <w:rPr>
          <w:rFonts w:ascii="Times New Roman" w:eastAsia="Times New Roman" w:hAnsi="Times New Roman" w:cs="Times New Roman"/>
          <w:lang w:eastAsia="pl-PL"/>
        </w:rPr>
        <w:t>z siedzibą: ……………………, wpisaną do Krajowego Rejestru Sądowego przy Sądzie Rejonowym dla ……………… Wydział Krajowego Rejestru Sądowego, pod numerem KRS …………, NIP ……………</w:t>
      </w:r>
    </w:p>
    <w:p w14:paraId="06A8ECDB" w14:textId="77777777" w:rsidR="00657272" w:rsidRPr="00314067" w:rsidRDefault="00657272" w:rsidP="00657272">
      <w:pPr>
        <w:widowControl w:val="0"/>
        <w:spacing w:after="0" w:line="240" w:lineRule="auto"/>
        <w:ind w:right="-2"/>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 xml:space="preserve">zwaną dalej „Wykonawcą”, reprezentowaną przez: </w:t>
      </w:r>
    </w:p>
    <w:p w14:paraId="19933F17" w14:textId="77777777" w:rsidR="00657272" w:rsidRPr="00314067" w:rsidRDefault="00657272" w:rsidP="00657272">
      <w:pPr>
        <w:widowControl w:val="0"/>
        <w:numPr>
          <w:ilvl w:val="0"/>
          <w:numId w:val="6"/>
        </w:numPr>
        <w:spacing w:after="0" w:line="240" w:lineRule="auto"/>
        <w:ind w:left="0" w:right="-2" w:firstLine="0"/>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 - właściciel</w:t>
      </w:r>
    </w:p>
    <w:p w14:paraId="40E80B4E" w14:textId="77777777" w:rsidR="00657272" w:rsidRPr="00314067" w:rsidRDefault="00657272" w:rsidP="00657272">
      <w:pPr>
        <w:widowControl w:val="0"/>
        <w:spacing w:after="0" w:line="240" w:lineRule="auto"/>
        <w:ind w:right="-2"/>
        <w:jc w:val="both"/>
        <w:rPr>
          <w:rFonts w:ascii="Times New Roman" w:eastAsia="Times New Roman" w:hAnsi="Times New Roman" w:cs="Times New Roman"/>
          <w:i/>
          <w:snapToGrid w:val="0"/>
          <w:lang w:eastAsia="pl-PL"/>
        </w:rPr>
      </w:pPr>
      <w:r w:rsidRPr="00314067">
        <w:rPr>
          <w:rFonts w:ascii="Times New Roman" w:eastAsia="Times New Roman" w:hAnsi="Times New Roman" w:cs="Times New Roman"/>
          <w:i/>
          <w:snapToGrid w:val="0"/>
          <w:lang w:eastAsia="pl-PL"/>
        </w:rPr>
        <w:t xml:space="preserve">- o następującej treści: </w:t>
      </w:r>
    </w:p>
    <w:p w14:paraId="210680C9" w14:textId="77777777" w:rsidR="00657272" w:rsidRPr="0043280C" w:rsidRDefault="00657272" w:rsidP="00657272">
      <w:pPr>
        <w:autoSpaceDE w:val="0"/>
        <w:autoSpaceDN w:val="0"/>
        <w:adjustRightInd w:val="0"/>
        <w:spacing w:after="0" w:line="240" w:lineRule="auto"/>
        <w:rPr>
          <w:rFonts w:ascii="Times New Roman" w:eastAsia="Times New Roman" w:hAnsi="Times New Roman" w:cs="Times New Roman"/>
          <w:i/>
          <w:sz w:val="16"/>
          <w:szCs w:val="16"/>
          <w:lang w:eastAsia="pl-PL"/>
        </w:rPr>
      </w:pPr>
    </w:p>
    <w:p w14:paraId="11876382"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 PRZEDMIOT UMOWY</w:t>
      </w:r>
    </w:p>
    <w:p w14:paraId="12012674"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w:t>
      </w:r>
    </w:p>
    <w:p w14:paraId="512CFAC5" w14:textId="77777777" w:rsidR="00657272" w:rsidRPr="00314067"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1. Wykonawca zobowiązuje się do dostawy dla Zamawiającego:</w:t>
      </w:r>
    </w:p>
    <w:p w14:paraId="459D2E1C" w14:textId="77777777" w:rsidR="00657272" w:rsidRPr="00314067"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39FEBA25" w14:textId="77777777" w:rsidR="00657272" w:rsidRPr="00314067" w:rsidRDefault="00657272" w:rsidP="00657272">
      <w:pPr>
        <w:autoSpaceDE w:val="0"/>
        <w:autoSpaceDN w:val="0"/>
        <w:adjustRightInd w:val="0"/>
        <w:spacing w:after="0" w:line="240" w:lineRule="auto"/>
        <w:ind w:left="284" w:hanging="284"/>
        <w:jc w:val="center"/>
        <w:rPr>
          <w:rFonts w:ascii="Times New Roman" w:eastAsia="Verdana,Italic" w:hAnsi="Times New Roman" w:cs="Times New Roman"/>
          <w:i/>
          <w:iCs/>
          <w:lang w:eastAsia="pl-PL"/>
        </w:rPr>
      </w:pPr>
      <w:r w:rsidRPr="00314067">
        <w:rPr>
          <w:rFonts w:ascii="Times New Roman" w:eastAsia="Verdana,Italic" w:hAnsi="Times New Roman" w:cs="Times New Roman"/>
          <w:i/>
          <w:iCs/>
          <w:lang w:eastAsia="pl-PL"/>
        </w:rPr>
        <w:t>(nazwa, opis)</w:t>
      </w:r>
    </w:p>
    <w:p w14:paraId="7C37EC56" w14:textId="3D6B5EBC" w:rsidR="00657272" w:rsidRPr="00314067" w:rsidRDefault="00657272" w:rsidP="00657272">
      <w:pPr>
        <w:autoSpaceDE w:val="0"/>
        <w:autoSpaceDN w:val="0"/>
        <w:adjustRightInd w:val="0"/>
        <w:spacing w:after="0" w:line="240" w:lineRule="auto"/>
        <w:ind w:left="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zgodnie z warunkami określonymi w Specyfikacji Warunków Zamówienia, zwanej dalej „SWZ” do niniejszej umowy (zwany w dalszej części umowy przedmiotem umowy).</w:t>
      </w:r>
    </w:p>
    <w:p w14:paraId="0872A9B7" w14:textId="06A5B02C" w:rsidR="00657272" w:rsidRPr="00314067"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2. Przedmiot umowy obejmuje w szczególności: dostawę pojazd</w:t>
      </w:r>
      <w:r w:rsidR="00957316" w:rsidRPr="00314067">
        <w:rPr>
          <w:rFonts w:ascii="Times New Roman" w:eastAsia="Times New Roman" w:hAnsi="Times New Roman" w:cs="Times New Roman"/>
          <w:i/>
          <w:lang w:eastAsia="pl-PL"/>
        </w:rPr>
        <w:t>u</w:t>
      </w:r>
      <w:r w:rsidRPr="00314067">
        <w:rPr>
          <w:rFonts w:ascii="Times New Roman" w:eastAsia="Times New Roman" w:hAnsi="Times New Roman" w:cs="Times New Roman"/>
          <w:i/>
          <w:lang w:eastAsia="pl-PL"/>
        </w:rPr>
        <w:t xml:space="preserve"> opisanego w ust. 1 do miejsca wskazanego w § 2 ust. 1, dostarczenie dokumentów umożliwiających Zamawiającemu jego zarejestrowanie, przeprowadzenie próby eksploatacyjnej, przeprowadzenie szkolenia wyznaczonego personelu Zamawiającego w ilości </w:t>
      </w:r>
      <w:r w:rsidR="00577923">
        <w:rPr>
          <w:rFonts w:ascii="Times New Roman" w:eastAsia="Times New Roman" w:hAnsi="Times New Roman" w:cs="Times New Roman"/>
          <w:i/>
          <w:lang w:eastAsia="pl-PL"/>
        </w:rPr>
        <w:t>4</w:t>
      </w:r>
      <w:r w:rsidRPr="00314067">
        <w:rPr>
          <w:rFonts w:ascii="Times New Roman" w:eastAsia="Times New Roman" w:hAnsi="Times New Roman" w:cs="Times New Roman"/>
          <w:i/>
          <w:lang w:eastAsia="pl-PL"/>
        </w:rPr>
        <w:t xml:space="preserve"> osób.</w:t>
      </w:r>
    </w:p>
    <w:p w14:paraId="31E5785F" w14:textId="77777777" w:rsidR="00657272" w:rsidRPr="0043280C"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4B479267"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II. WARUNKI DOSTAWY I ODBIOR</w:t>
      </w:r>
    </w:p>
    <w:p w14:paraId="13C8549C"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2</w:t>
      </w:r>
    </w:p>
    <w:p w14:paraId="07629A53" w14:textId="2044D665"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Miejscem dostawy i odbioru przedmiotu umowy jest Przedsiębiorstwo Komunalne Sp. z o.o. mieszczące się przy ulicy Polna 71 w Pleszewie, woj. Wielkopolskie</w:t>
      </w:r>
    </w:p>
    <w:p w14:paraId="6CC717B9"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zgłosi Zamawiającemu pisemnie gotowość do odbioru przedmiotu umowy w dacie zapewniającej zachowanie terminu określonego w § 5.</w:t>
      </w:r>
    </w:p>
    <w:p w14:paraId="2CE60F8A"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Odbiór przedmiotu umowy nastąpi w wyznaczonym przez Zamawiającego dniu roboczym tj. od poniedziałku do piątku, w godz. 7.00 – 14.00, przy czym termin odbioru nie będzie dłuższy niż 7 dni od daty doręczenia Zamawiającemu przez Wykonawcę zgłoszenia gotowości do odbioru.</w:t>
      </w:r>
    </w:p>
    <w:p w14:paraId="10EEFA60" w14:textId="1C6D2BEE"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dacie dokonywania odbioru pojazd</w:t>
      </w:r>
      <w:r w:rsidR="004F7E8E" w:rsidRPr="00314067">
        <w:rPr>
          <w:rFonts w:ascii="Times New Roman" w:eastAsia="Times New Roman" w:hAnsi="Times New Roman" w:cs="Times New Roman"/>
          <w:i/>
          <w:lang w:eastAsia="pl-PL"/>
        </w:rPr>
        <w:t>u</w:t>
      </w:r>
      <w:r w:rsidRPr="00314067">
        <w:rPr>
          <w:rFonts w:ascii="Times New Roman" w:eastAsia="Times New Roman" w:hAnsi="Times New Roman" w:cs="Times New Roman"/>
          <w:i/>
          <w:lang w:eastAsia="pl-PL"/>
        </w:rPr>
        <w:t xml:space="preserve"> Wykonawca przekaże Zamawiającemu</w:t>
      </w:r>
      <w:r w:rsidRPr="00314067">
        <w:rPr>
          <w:rFonts w:ascii="Times New Roman" w:eastAsia="Times New Roman" w:hAnsi="Times New Roman" w:cs="Times New Roman"/>
          <w:i/>
          <w:vertAlign w:val="superscript"/>
          <w:lang w:eastAsia="pl-PL"/>
        </w:rPr>
        <w:t>*</w:t>
      </w:r>
      <w:r w:rsidRPr="00314067">
        <w:rPr>
          <w:rFonts w:ascii="Times New Roman" w:eastAsia="Times New Roman" w:hAnsi="Times New Roman" w:cs="Times New Roman"/>
          <w:i/>
          <w:lang w:eastAsia="pl-PL"/>
        </w:rPr>
        <w:t>:</w:t>
      </w:r>
    </w:p>
    <w:p w14:paraId="3B07F52A" w14:textId="0E9E6682" w:rsidR="00657272" w:rsidRPr="00314067" w:rsidRDefault="00657272">
      <w:pPr>
        <w:numPr>
          <w:ilvl w:val="2"/>
          <w:numId w:val="22"/>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wymagane prawem dokumenty homologacyjne i certyfikaty (sporządzone w języku polskim), w szczególności, o ile są wymagane:</w:t>
      </w:r>
    </w:p>
    <w:p w14:paraId="12DD3ADA"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wszelkie wymagane prawem dokumenty homologacyjne i certyfikaty (sporządzone w języku polskim), w szczególności:</w:t>
      </w:r>
    </w:p>
    <w:p w14:paraId="2105FD8E"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kartę pojazdu,</w:t>
      </w:r>
    </w:p>
    <w:p w14:paraId="7DDCEAF4"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świadectwo spełniania normy emisji spalin EURO 6,</w:t>
      </w:r>
    </w:p>
    <w:p w14:paraId="1F2E7F97"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dokumenty gwarancyjne,</w:t>
      </w:r>
    </w:p>
    <w:p w14:paraId="55E17B87"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instrukcję obsługi samochodu,</w:t>
      </w:r>
    </w:p>
    <w:p w14:paraId="464CC24F" w14:textId="77777777" w:rsidR="00FD5E17" w:rsidRPr="00314067" w:rsidRDefault="00FD5E17" w:rsidP="00E639FD">
      <w:pPr>
        <w:pStyle w:val="Akapitzlist"/>
        <w:widowControl/>
        <w:numPr>
          <w:ilvl w:val="0"/>
          <w:numId w:val="34"/>
        </w:numPr>
        <w:jc w:val="both"/>
        <w:rPr>
          <w:i/>
          <w:sz w:val="22"/>
          <w:szCs w:val="22"/>
        </w:rPr>
      </w:pPr>
      <w:r w:rsidRPr="00314067">
        <w:rPr>
          <w:i/>
          <w:sz w:val="22"/>
          <w:szCs w:val="22"/>
        </w:rPr>
        <w:t xml:space="preserve">instrukcję obsługi </w:t>
      </w:r>
      <w:r w:rsidRPr="00314067">
        <w:rPr>
          <w:rFonts w:eastAsia="Verdana,Italic"/>
          <w:i/>
          <w:iCs/>
          <w:sz w:val="22"/>
          <w:szCs w:val="22"/>
        </w:rPr>
        <w:t>urządzeń na / w nim zamontowanych</w:t>
      </w:r>
      <w:r w:rsidRPr="00314067">
        <w:rPr>
          <w:i/>
          <w:sz w:val="22"/>
          <w:szCs w:val="22"/>
        </w:rPr>
        <w:t>,</w:t>
      </w:r>
    </w:p>
    <w:p w14:paraId="09C7297E" w14:textId="23B7F249" w:rsidR="00FD5E17" w:rsidRPr="00314067" w:rsidRDefault="00FD5E17" w:rsidP="00E639FD">
      <w:pPr>
        <w:pStyle w:val="Akapitzlist"/>
        <w:widowControl/>
        <w:numPr>
          <w:ilvl w:val="0"/>
          <w:numId w:val="34"/>
        </w:numPr>
        <w:jc w:val="both"/>
        <w:rPr>
          <w:i/>
          <w:sz w:val="22"/>
          <w:szCs w:val="22"/>
        </w:rPr>
      </w:pPr>
      <w:r w:rsidRPr="00314067">
        <w:rPr>
          <w:i/>
          <w:sz w:val="22"/>
          <w:szCs w:val="22"/>
        </w:rPr>
        <w:t>protokół odbioru technicznego dokonany przez przedstawiciela UDT wraz ze wszystkimi załącznikami,</w:t>
      </w:r>
    </w:p>
    <w:p w14:paraId="505D841F"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 czynności odbioru przedstawiciele stron spiszą protokół, zwany dalej „protokołem odbioru”. Odbiór uważa się za dokonany, jeżeli będzie podpisany przez obie strony bez uwag.</w:t>
      </w:r>
    </w:p>
    <w:p w14:paraId="2EA26757"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Warunkiem odbioru przedmiotu umowy jest dostarczenie dokumentów wymienionych w ust. 2 pkt. 4 oraz złożenie pisemnego oświadczenia opisanego w ust. 2 pkt. 5 jak również wykonanie przez Wykonawcę przy </w:t>
      </w:r>
      <w:r w:rsidRPr="00314067">
        <w:rPr>
          <w:rFonts w:ascii="Times New Roman" w:eastAsia="Times New Roman" w:hAnsi="Times New Roman" w:cs="Times New Roman"/>
          <w:i/>
          <w:lang w:eastAsia="pl-PL"/>
        </w:rPr>
        <w:lastRenderedPageBreak/>
        <w:t>udziale Zamawiającego próby eksploatacyjnej, w sposób opisany w § 6 niniejszej umowy i dokonanie przeszkolenia pracowników Zamawiającego.</w:t>
      </w:r>
    </w:p>
    <w:p w14:paraId="2763326C"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Jeżeli w trakcie odbioru zostaną stwierdzone wady i usterki dające się usunąć, Zamawiający może odmówić odbioru, wyznaczając termin do ich usunięcia. Za odmowę odbioru należy rozumieć podpisanie protokołu odbioru ze stwierdzonymi wadami i uwagami oraz podanym terminem ich usunięcia, nie dłuższym, niż 14 dni. Dostawa przedmiotu umowy wolnego od wad musi nastąpić w nieprzekraczalnym terminie wskazanym w protokole.</w:t>
      </w:r>
    </w:p>
    <w:p w14:paraId="23922D75"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Po usunięciu przez Wykonawcę na własny koszt wad i/lub usterek, Wykonawca zgłosi Zamawiającemu fakt ich usunięcia, a Zamawiający po potwierdzeniu prawidłowego wykonania dokona odbioru przedmiotu umowy. Do ponownego odbioru zastosowanie znajdują reguły opisane w ust. 1 – 7.</w:t>
      </w:r>
    </w:p>
    <w:p w14:paraId="39E69B46" w14:textId="77777777" w:rsidR="00657272" w:rsidRPr="00314067"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przypadku stwierdzenia podczas odbioru wad i/lub usterek nienadających się do usunięcia, Zamawiający może odstąpić od umowy lub zażądać dostarczenia przedmiotu umowy wolnego od wad i/lub usterek. W tym drugim przypadku Zamawiający wskaże termin dostawy, którym Wykonawca będzie związany.</w:t>
      </w:r>
    </w:p>
    <w:p w14:paraId="5EDFA7FE" w14:textId="77777777" w:rsidR="00657272" w:rsidRPr="0043280C"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453C93C4"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III. ZOBOWIĄZANIA WYKONAWCY</w:t>
      </w:r>
    </w:p>
    <w:p w14:paraId="3FFD8D89"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3</w:t>
      </w:r>
    </w:p>
    <w:p w14:paraId="7D2B979C" w14:textId="77777777" w:rsidR="00657272" w:rsidRPr="00314067" w:rsidRDefault="00657272" w:rsidP="00657272">
      <w:p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1. Wykonawca zobowiązany jest w szczególności do:</w:t>
      </w:r>
    </w:p>
    <w:p w14:paraId="0C642985" w14:textId="61F073CE"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wykonania przedmiotu umowy zgodnie z wymaganiami Zamawiającego i warunkami technicznymi określonymi w </w:t>
      </w:r>
      <w:r w:rsidR="00AF0FC2">
        <w:rPr>
          <w:rFonts w:ascii="Times New Roman" w:eastAsia="Times New Roman" w:hAnsi="Times New Roman" w:cs="Times New Roman"/>
          <w:i/>
          <w:lang w:eastAsia="pl-PL"/>
        </w:rPr>
        <w:t>SWZ</w:t>
      </w:r>
      <w:r w:rsidRPr="00314067">
        <w:rPr>
          <w:rFonts w:ascii="Times New Roman" w:eastAsia="Times New Roman" w:hAnsi="Times New Roman" w:cs="Times New Roman"/>
          <w:i/>
          <w:lang w:eastAsia="pl-PL"/>
        </w:rPr>
        <w:t xml:space="preserve"> oraz normami i przepisami prawa,</w:t>
      </w:r>
    </w:p>
    <w:p w14:paraId="799991E1"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dostarczenia Zamawiającemu, w terminie określonym w § 2 ust. 4 dokumentów w nim wymienionych,</w:t>
      </w:r>
    </w:p>
    <w:p w14:paraId="137E5848"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dokonania odbioru w sposób opisany w § 2,</w:t>
      </w:r>
    </w:p>
    <w:p w14:paraId="710D793A"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przeprowadzenia próby eksploatacyjnej,</w:t>
      </w:r>
    </w:p>
    <w:p w14:paraId="2CF09351"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przeprowadzenia szkolenia wyznaczonego personelu Zamawiającego w ilości określonej w § 1 ust. 2,</w:t>
      </w:r>
    </w:p>
    <w:p w14:paraId="24505DF9" w14:textId="77777777" w:rsidR="00657272" w:rsidRPr="00314067"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przestrzegania przepisów BHP, p.poż. oraz regulaminów obowiązujących w Przedsiębiorstwie Komunalnym Sp. z o.o. w trakcie wykonywania umowy,</w:t>
      </w:r>
    </w:p>
    <w:p w14:paraId="269ABB73" w14:textId="7E42A3E7" w:rsidR="00657272" w:rsidRPr="00314067" w:rsidRDefault="00657272" w:rsidP="00892D7D">
      <w:pPr>
        <w:pStyle w:val="Akapitzlist"/>
        <w:numPr>
          <w:ilvl w:val="0"/>
          <w:numId w:val="1"/>
        </w:numPr>
        <w:jc w:val="both"/>
        <w:rPr>
          <w:i/>
          <w:sz w:val="22"/>
          <w:szCs w:val="22"/>
        </w:rPr>
      </w:pPr>
      <w:r w:rsidRPr="00314067">
        <w:rPr>
          <w:i/>
          <w:sz w:val="22"/>
          <w:szCs w:val="22"/>
        </w:rPr>
        <w:t>Dokumenty, opisane w § 2 ust. 4  będą sporządzone w języku polskim przynajmniej w 1 egzemplarzu.</w:t>
      </w:r>
    </w:p>
    <w:p w14:paraId="0672D42E" w14:textId="23F8952A" w:rsidR="00892D7D" w:rsidRPr="00314067" w:rsidRDefault="00892D7D" w:rsidP="00892D7D">
      <w:pPr>
        <w:pStyle w:val="Akapitzlist"/>
        <w:numPr>
          <w:ilvl w:val="0"/>
          <w:numId w:val="1"/>
        </w:numPr>
        <w:jc w:val="both"/>
        <w:rPr>
          <w:i/>
          <w:sz w:val="22"/>
          <w:szCs w:val="22"/>
        </w:rPr>
      </w:pPr>
      <w:r w:rsidRPr="00314067">
        <w:rPr>
          <w:i/>
          <w:sz w:val="22"/>
          <w:szCs w:val="22"/>
        </w:rPr>
        <w:t>Wykonawca ponosi odpowiedzialność za szkody na osobach i mieniu Zamawiającego powstałe podczas wykonywania przedmiotu umowy.</w:t>
      </w:r>
    </w:p>
    <w:p w14:paraId="229FFCFB" w14:textId="790D233B" w:rsidR="00C74C23" w:rsidRPr="00314067" w:rsidRDefault="0043280C" w:rsidP="00892D7D">
      <w:pPr>
        <w:pStyle w:val="Akapitzlist"/>
        <w:numPr>
          <w:ilvl w:val="0"/>
          <w:numId w:val="1"/>
        </w:numPr>
        <w:jc w:val="both"/>
        <w:rPr>
          <w:i/>
          <w:sz w:val="22"/>
          <w:szCs w:val="22"/>
        </w:rPr>
      </w:pPr>
      <w:r>
        <w:rPr>
          <w:i/>
          <w:sz w:val="22"/>
          <w:szCs w:val="22"/>
        </w:rPr>
        <w:t>U</w:t>
      </w:r>
      <w:r w:rsidR="00C74C23" w:rsidRPr="00314067">
        <w:rPr>
          <w:i/>
          <w:sz w:val="22"/>
          <w:szCs w:val="22"/>
        </w:rPr>
        <w:t>dzielenia Zamawiającemu …… miesięcznej gwarancji. Bieg terminu obowiązywania gwarancji rozpoczyna się od potwierdzenia przez Zamawiającego odbioru przedmiotu umowy w sposób opisany w § 2 ust. 5.</w:t>
      </w:r>
    </w:p>
    <w:p w14:paraId="1915FFE6" w14:textId="4D288081" w:rsidR="00657272" w:rsidRPr="00314067" w:rsidRDefault="00892D7D" w:rsidP="006A608F">
      <w:pPr>
        <w:pStyle w:val="Akapitzlist"/>
        <w:numPr>
          <w:ilvl w:val="0"/>
          <w:numId w:val="1"/>
        </w:numPr>
        <w:jc w:val="both"/>
        <w:rPr>
          <w:i/>
          <w:sz w:val="22"/>
          <w:szCs w:val="22"/>
        </w:rPr>
      </w:pPr>
      <w:r w:rsidRPr="00314067">
        <w:rPr>
          <w:i/>
          <w:sz w:val="22"/>
          <w:szCs w:val="22"/>
        </w:rPr>
        <w:t>Naprawy awaryjne samochodu i nadwozia roboczego w okresie udzielonej gwarancji wykonywane są bezpłatnie przez jednostkę serwisową do tych czynności powołaną lub wskazaną przez Wykonawcę. W tym zakresie Zamawiający nie będzie ponosił kosztów dotyczących robocizny, materiałów eksploatacyjnych, części oraz kosztów dojazdów.</w:t>
      </w:r>
    </w:p>
    <w:p w14:paraId="3666932B" w14:textId="0BD19C12" w:rsidR="00892D7D" w:rsidRPr="00314067" w:rsidRDefault="00892D7D" w:rsidP="006A608F">
      <w:pPr>
        <w:pStyle w:val="Akapitzlist"/>
        <w:numPr>
          <w:ilvl w:val="0"/>
          <w:numId w:val="1"/>
        </w:numPr>
        <w:jc w:val="both"/>
        <w:rPr>
          <w:i/>
          <w:sz w:val="22"/>
          <w:szCs w:val="22"/>
        </w:rPr>
      </w:pPr>
      <w:r w:rsidRPr="00314067">
        <w:rPr>
          <w:i/>
          <w:sz w:val="22"/>
          <w:szCs w:val="22"/>
        </w:rPr>
        <w:t>Wykonawca zapewni nieodpłatny serwis gwarancyjny min. 1 raz w roku. W tym zakresie dokonywał będzie nieodpłatnie konserwacji</w:t>
      </w:r>
      <w:r w:rsidR="00AF0FC2">
        <w:rPr>
          <w:i/>
          <w:sz w:val="22"/>
          <w:szCs w:val="22"/>
        </w:rPr>
        <w:t>,</w:t>
      </w:r>
      <w:r w:rsidRPr="00314067">
        <w:rPr>
          <w:i/>
          <w:sz w:val="22"/>
          <w:szCs w:val="22"/>
        </w:rPr>
        <w:t xml:space="preserve"> przeglądu podwozia i nadbudowy.</w:t>
      </w:r>
      <w:r w:rsidR="00AF0FC2">
        <w:rPr>
          <w:i/>
          <w:sz w:val="22"/>
          <w:szCs w:val="22"/>
        </w:rPr>
        <w:t xml:space="preserve"> </w:t>
      </w:r>
      <w:r w:rsidR="00AF0FC2" w:rsidRPr="00314067">
        <w:rPr>
          <w:i/>
          <w:sz w:val="22"/>
          <w:szCs w:val="22"/>
        </w:rPr>
        <w:t>W tym zakresie Zamawiający nie będzie ponosił kosztów dotyczących robocizny, materiałów eksploatacyjnych, części oraz kosztów dojazdów.</w:t>
      </w:r>
    </w:p>
    <w:p w14:paraId="234CF1A9" w14:textId="6088E25B" w:rsidR="00892D7D" w:rsidRPr="00314067" w:rsidRDefault="00892D7D" w:rsidP="006A608F">
      <w:pPr>
        <w:pStyle w:val="Akapitzlist"/>
        <w:numPr>
          <w:ilvl w:val="0"/>
          <w:numId w:val="1"/>
        </w:numPr>
        <w:jc w:val="both"/>
        <w:rPr>
          <w:i/>
          <w:sz w:val="22"/>
          <w:szCs w:val="22"/>
        </w:rPr>
      </w:pPr>
      <w:r w:rsidRPr="00314067">
        <w:rPr>
          <w:i/>
          <w:sz w:val="22"/>
          <w:szCs w:val="22"/>
        </w:rPr>
        <w:t>Wykonawca zapewnia nieodpłatne przybycie serwisu w celu naprawy przedmiotu zamówienia w ciągu 36 godzin od momentu pisemnego e-mailem zgłoszenia awarii.</w:t>
      </w:r>
    </w:p>
    <w:p w14:paraId="41651A6B" w14:textId="78E0BE61" w:rsidR="00892D7D" w:rsidRPr="00314067" w:rsidRDefault="00892D7D" w:rsidP="006A608F">
      <w:pPr>
        <w:pStyle w:val="Akapitzlist"/>
        <w:numPr>
          <w:ilvl w:val="0"/>
          <w:numId w:val="1"/>
        </w:numPr>
        <w:jc w:val="both"/>
        <w:rPr>
          <w:i/>
          <w:sz w:val="22"/>
          <w:szCs w:val="22"/>
        </w:rPr>
      </w:pPr>
      <w:r w:rsidRPr="00314067">
        <w:rPr>
          <w:i/>
          <w:sz w:val="22"/>
          <w:szCs w:val="22"/>
        </w:rPr>
        <w:t>Usunięcie awarii musi nastąpić w ciągu 3 dni od momentu zgłoszenia awarii.</w:t>
      </w:r>
    </w:p>
    <w:p w14:paraId="22600A14" w14:textId="090AC9F0" w:rsidR="00892D7D" w:rsidRPr="00314067" w:rsidRDefault="00892D7D" w:rsidP="006A608F">
      <w:pPr>
        <w:pStyle w:val="Akapitzlist"/>
        <w:numPr>
          <w:ilvl w:val="0"/>
          <w:numId w:val="1"/>
        </w:numPr>
        <w:jc w:val="both"/>
        <w:rPr>
          <w:i/>
          <w:sz w:val="22"/>
          <w:szCs w:val="22"/>
        </w:rPr>
      </w:pPr>
      <w:r w:rsidRPr="00314067">
        <w:rPr>
          <w:i/>
          <w:sz w:val="22"/>
          <w:szCs w:val="22"/>
        </w:rPr>
        <w:t>W przypadku poważnych awarii powodujących postój dłuższy niż 3 dni Wykonawca udostępni nieodpłatnie taki sam lub o lepszych parametrach przedmiot umowy ewentualnie poniesie koszty wynajmu i koszty utraconych korzyści, które poniósł Zamawiający.</w:t>
      </w:r>
    </w:p>
    <w:p w14:paraId="0D52F218" w14:textId="77777777" w:rsidR="00657272" w:rsidRPr="0043280C" w:rsidRDefault="00657272" w:rsidP="00657272">
      <w:pPr>
        <w:autoSpaceDE w:val="0"/>
        <w:autoSpaceDN w:val="0"/>
        <w:adjustRightInd w:val="0"/>
        <w:spacing w:after="0" w:line="240" w:lineRule="auto"/>
        <w:rPr>
          <w:rFonts w:ascii="Times New Roman" w:eastAsia="Verdana,Bold" w:hAnsi="Times New Roman" w:cs="Times New Roman"/>
          <w:i/>
          <w:color w:val="FF0000"/>
          <w:sz w:val="16"/>
          <w:szCs w:val="16"/>
          <w:lang w:eastAsia="pl-PL"/>
        </w:rPr>
      </w:pPr>
    </w:p>
    <w:p w14:paraId="421E44BB"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IV. ZOBOWIĄZANIA ZAMAWIAJĄCEGO</w:t>
      </w:r>
    </w:p>
    <w:p w14:paraId="1E3F94C0"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4</w:t>
      </w:r>
    </w:p>
    <w:p w14:paraId="083A42ED" w14:textId="77777777" w:rsidR="00657272" w:rsidRPr="00314067" w:rsidRDefault="00657272">
      <w:pPr>
        <w:numPr>
          <w:ilvl w:val="0"/>
          <w:numId w:val="24"/>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zobowiązuje się do:</w:t>
      </w:r>
    </w:p>
    <w:p w14:paraId="3E2621EA" w14:textId="77777777" w:rsidR="00657272" w:rsidRPr="00314067"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1) współdziałania z Wykonawcą w sprawach związanych z wykonaniem niniejszej umowy,</w:t>
      </w:r>
    </w:p>
    <w:p w14:paraId="57EFE11A" w14:textId="77777777" w:rsidR="00657272" w:rsidRPr="00314067"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2) dokonania odbioru w sposób zgodny z regułami opisanymi w § 2,</w:t>
      </w:r>
    </w:p>
    <w:p w14:paraId="289B8D25" w14:textId="232A5BE6" w:rsid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3) terminowego uregulowania należności wobec Wykonawcy, po spełnieniu warunków określonych w § 8 niniejszej umowy</w:t>
      </w:r>
      <w:r w:rsidR="00AF0FC2">
        <w:rPr>
          <w:rFonts w:ascii="Times New Roman" w:eastAsia="Times New Roman" w:hAnsi="Times New Roman" w:cs="Times New Roman"/>
          <w:i/>
          <w:lang w:eastAsia="pl-PL"/>
        </w:rPr>
        <w:t>,</w:t>
      </w:r>
    </w:p>
    <w:p w14:paraId="44A7AC26" w14:textId="66D6DBFB" w:rsidR="00AF0FC2" w:rsidRPr="00314067" w:rsidRDefault="00AF0FC2" w:rsidP="00657272">
      <w:p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Pr>
          <w:rFonts w:ascii="Times New Roman" w:eastAsia="Times New Roman" w:hAnsi="Times New Roman" w:cs="Times New Roman"/>
          <w:i/>
          <w:lang w:eastAsia="pl-PL"/>
        </w:rPr>
        <w:t xml:space="preserve">4) udostępnienia pomieszczeń warsztatowych w celu </w:t>
      </w:r>
      <w:r w:rsidR="0039401A">
        <w:rPr>
          <w:rFonts w:ascii="Times New Roman" w:eastAsia="Times New Roman" w:hAnsi="Times New Roman" w:cs="Times New Roman"/>
          <w:i/>
          <w:lang w:eastAsia="pl-PL"/>
        </w:rPr>
        <w:t>dokonania napraw, przeglądów serwisowych.</w:t>
      </w:r>
    </w:p>
    <w:p w14:paraId="72829117" w14:textId="77777777" w:rsidR="00657272"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41C09410" w14:textId="77777777" w:rsidR="0039401A" w:rsidRDefault="0039401A"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6A62A7C8" w14:textId="77777777" w:rsidR="0039401A" w:rsidRPr="0043280C" w:rsidRDefault="0039401A"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6051898"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lastRenderedPageBreak/>
        <w:t>V. TERMINY</w:t>
      </w:r>
    </w:p>
    <w:p w14:paraId="5C8D2ECC"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5</w:t>
      </w:r>
    </w:p>
    <w:p w14:paraId="2F492F10" w14:textId="0A51E661"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Strony ustalą, że odbiór nastąpi w miejscu określonym w § 2 ust. 1 niniejszej umowy nie później niż w ciągu ….… dni, licząc od dnia podpisania umowy.</w:t>
      </w:r>
    </w:p>
    <w:p w14:paraId="259F4252" w14:textId="77777777"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Dostarczenie Zamawiającemu dokumentów zawartych w § 2 ust. 4 nastąpi w terminie nie późniejszym niż w dniu dokonania odbioru.</w:t>
      </w:r>
    </w:p>
    <w:p w14:paraId="69BFFE88" w14:textId="77777777"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przeprowadzona będzie nie później niż przed upływem terminu określonego w ust. 1.</w:t>
      </w:r>
    </w:p>
    <w:p w14:paraId="059490D6" w14:textId="77777777" w:rsidR="00657272" w:rsidRPr="00314067"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Przeszkolenie wyznaczonego personelu Zamawiającego w ilości określonej w § 1 ust. 2 w zakresie obsługi technicznej samochodu, działania oraz konserwacji, nastąpi w trakcie próby eksploatacyjnej (opisanej w § 6) oraz przed odbiorem przedmiotu umowy.</w:t>
      </w:r>
    </w:p>
    <w:p w14:paraId="2F8504A9" w14:textId="77777777" w:rsidR="00657272" w:rsidRPr="00577923"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D109399"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VI. PROBA EKSPLOATACYJNA</w:t>
      </w:r>
    </w:p>
    <w:p w14:paraId="1FFB2402"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6</w:t>
      </w:r>
    </w:p>
    <w:p w14:paraId="00A128E3"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zostanie przeprowadzona w terminie opisanym w § 5 ust. 3 i w miejscu wskazanym w § 2 ust. 1.</w:t>
      </w:r>
    </w:p>
    <w:p w14:paraId="41AA3CDE"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zostanie przeprowadzona przez Wykonawcę.</w:t>
      </w:r>
    </w:p>
    <w:p w14:paraId="3AEDF787"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koszty związane z przeprowadzeniem próby eksploatacyjnej ponosi Wykonawca.</w:t>
      </w:r>
    </w:p>
    <w:p w14:paraId="563DC40B" w14:textId="65CB88A8"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Próba eksploatacyjna będzie polegała na wykazaniu Zamawiającemu, że dostarczony pojazd spełnia wymagania określone w SWZ.</w:t>
      </w:r>
    </w:p>
    <w:p w14:paraId="1A96B736" w14:textId="77777777" w:rsidR="00657272" w:rsidRPr="00314067"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Bezpośrednio po przeprowadzeniu próby eksploatacyjnej Wykonawca przeprowadzi szkolenie personelu Zamawiającego w ilości określonej § 1 ust. 2 obejmujące obsługę techniczną przedmiotu umowy.</w:t>
      </w:r>
    </w:p>
    <w:p w14:paraId="22FF4499" w14:textId="77777777" w:rsidR="00657272" w:rsidRPr="00577923" w:rsidRDefault="00657272" w:rsidP="00657272">
      <w:pPr>
        <w:autoSpaceDE w:val="0"/>
        <w:autoSpaceDN w:val="0"/>
        <w:adjustRightInd w:val="0"/>
        <w:spacing w:after="0" w:line="240" w:lineRule="auto"/>
        <w:rPr>
          <w:rFonts w:ascii="Times New Roman" w:eastAsia="Times New Roman" w:hAnsi="Times New Roman" w:cs="Times New Roman"/>
          <w:i/>
          <w:sz w:val="16"/>
          <w:szCs w:val="16"/>
          <w:lang w:eastAsia="pl-PL"/>
        </w:rPr>
      </w:pPr>
    </w:p>
    <w:p w14:paraId="35F75AFA"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VII. CENA</w:t>
      </w:r>
    </w:p>
    <w:p w14:paraId="6D6A07E7"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7</w:t>
      </w:r>
    </w:p>
    <w:p w14:paraId="17BE1604" w14:textId="47AA5CCA" w:rsidR="00657272" w:rsidRPr="00314067"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Zgodnie z ofertą złożoną przez Wykonawcę w dniu ………………… cena (wartość brutto) za wykonanie niniejszej umowy wynosi ………………………….. zł (słownie: …………………………………….złotych).</w:t>
      </w:r>
    </w:p>
    <w:p w14:paraId="725F5CE9" w14:textId="7071ED42" w:rsidR="00657272" w:rsidRPr="00314067"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Cena opisana w ust.</w:t>
      </w:r>
      <w:r w:rsidR="0039401A">
        <w:rPr>
          <w:rFonts w:ascii="Times New Roman" w:eastAsia="Times New Roman" w:hAnsi="Times New Roman" w:cs="Times New Roman"/>
          <w:i/>
          <w:lang w:eastAsia="pl-PL"/>
        </w:rPr>
        <w:t xml:space="preserve"> 1</w:t>
      </w:r>
      <w:r w:rsidRPr="00314067">
        <w:rPr>
          <w:rFonts w:ascii="Times New Roman" w:eastAsia="Times New Roman" w:hAnsi="Times New Roman" w:cs="Times New Roman"/>
          <w:i/>
          <w:lang w:eastAsia="pl-PL"/>
        </w:rPr>
        <w:t xml:space="preserve"> należna za wykonanie niniejszej umowy, obejmuje wszystkie koszty związane z prawidłową realizacją całości przedmiotu umowy oraz wypełnienia warunków stawianych przez Zamawiającego w </w:t>
      </w:r>
      <w:r w:rsidR="0039401A">
        <w:rPr>
          <w:rFonts w:ascii="Times New Roman" w:eastAsia="Times New Roman" w:hAnsi="Times New Roman" w:cs="Times New Roman"/>
          <w:i/>
          <w:lang w:eastAsia="pl-PL"/>
        </w:rPr>
        <w:t>Specyfikacji Warunków Zamówienia</w:t>
      </w:r>
      <w:r w:rsidRPr="00314067">
        <w:rPr>
          <w:rFonts w:ascii="Times New Roman" w:eastAsia="Times New Roman" w:hAnsi="Times New Roman" w:cs="Times New Roman"/>
          <w:i/>
          <w:lang w:eastAsia="pl-PL"/>
        </w:rPr>
        <w:t>, tj. w szczególności uwzględnia następujące koszty:</w:t>
      </w:r>
    </w:p>
    <w:p w14:paraId="4F7C3F18" w14:textId="77777777" w:rsidR="00657272" w:rsidRPr="00314067"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załadunku, dostarczenia, rozładunku przedmiotu umowy,</w:t>
      </w:r>
    </w:p>
    <w:p w14:paraId="6C8D5DA6" w14:textId="77777777" w:rsidR="00657272" w:rsidRPr="00314067"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próby eksploatacyjnej przed odbiorem,</w:t>
      </w:r>
    </w:p>
    <w:p w14:paraId="064E92A8" w14:textId="77777777" w:rsidR="00657272" w:rsidRPr="00314067"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przeszkolenia wyznaczonego personelu Zamawiającego w ilości 4 osób,</w:t>
      </w:r>
    </w:p>
    <w:p w14:paraId="2EF808C5" w14:textId="77777777" w:rsid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dostarczenia dokumentów wymaganych niniejszą umową,</w:t>
      </w:r>
    </w:p>
    <w:p w14:paraId="112719C5" w14:textId="6743E58B" w:rsidR="0039401A" w:rsidRPr="0039401A" w:rsidRDefault="0039401A">
      <w:pPr>
        <w:numPr>
          <w:ilvl w:val="0"/>
          <w:numId w:val="27"/>
        </w:numPr>
        <w:autoSpaceDE w:val="0"/>
        <w:autoSpaceDN w:val="0"/>
        <w:adjustRightInd w:val="0"/>
        <w:spacing w:after="0" w:line="240" w:lineRule="auto"/>
        <w:jc w:val="both"/>
        <w:rPr>
          <w:rFonts w:ascii="Times New Roman" w:eastAsia="Times New Roman" w:hAnsi="Times New Roman" w:cs="Times New Roman"/>
          <w:i/>
          <w:lang w:eastAsia="pl-PL"/>
        </w:rPr>
      </w:pPr>
      <w:r w:rsidRPr="0039401A">
        <w:rPr>
          <w:rFonts w:ascii="Times New Roman" w:hAnsi="Times New Roman" w:cs="Times New Roman"/>
          <w:i/>
        </w:rPr>
        <w:t xml:space="preserve">kosztów dotyczących robocizny, materiałów eksploatacyjnych, części </w:t>
      </w:r>
      <w:r>
        <w:rPr>
          <w:rFonts w:ascii="Times New Roman" w:hAnsi="Times New Roman" w:cs="Times New Roman"/>
          <w:i/>
        </w:rPr>
        <w:t xml:space="preserve">zamiennych </w:t>
      </w:r>
      <w:r w:rsidRPr="0039401A">
        <w:rPr>
          <w:rFonts w:ascii="Times New Roman" w:hAnsi="Times New Roman" w:cs="Times New Roman"/>
          <w:i/>
        </w:rPr>
        <w:t>oraz kosztów dojazdów</w:t>
      </w:r>
      <w:r>
        <w:rPr>
          <w:rFonts w:ascii="Times New Roman" w:hAnsi="Times New Roman" w:cs="Times New Roman"/>
          <w:i/>
        </w:rPr>
        <w:t xml:space="preserve"> w okresie gwarancji.</w:t>
      </w:r>
    </w:p>
    <w:p w14:paraId="371F3689" w14:textId="77777777" w:rsidR="00657272" w:rsidRPr="00314067"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Cena w okresie obowiązywania umowy nie ulegnie zmianie.</w:t>
      </w:r>
    </w:p>
    <w:p w14:paraId="437BFE1C" w14:textId="77777777" w:rsidR="00657272" w:rsidRPr="00577923"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06D057EF"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VIII. WARUNKI PŁATNOŚCI</w:t>
      </w:r>
    </w:p>
    <w:p w14:paraId="01CA248D"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8</w:t>
      </w:r>
    </w:p>
    <w:p w14:paraId="42E8D598" w14:textId="77777777" w:rsidR="00657272" w:rsidRPr="00314067"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Zapłata przez Zamawiającego ceny dla Wykonawcy nastąpi po należytym wykonaniu przedmiotu umowy – tj. po odbiorze bez uwag oraz po wypełnieniu przez Wykonawcę wszystkich jego obowiązków względem Zamawiającego, wynikających z niniejszej umowy.</w:t>
      </w:r>
    </w:p>
    <w:p w14:paraId="7956EDAD" w14:textId="77777777" w:rsidR="00657272" w:rsidRPr="00314067"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Zapłata za wykonanie umowy nastąpi po otrzymaniu przez Zamawiającego prawidłowo wystawionej faktury, na rachunek bankowy wskazany w treści faktury i pod warunkiem dostarczenia przez Wykonawcę dokumentów wymienionych w § 2 ust. 4.</w:t>
      </w:r>
    </w:p>
    <w:p w14:paraId="16E9054E" w14:textId="5B26C41C" w:rsidR="00657272" w:rsidRPr="00314067"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Ustala się termin płatności do </w:t>
      </w:r>
      <w:r w:rsidR="00DF6692" w:rsidRPr="00314067">
        <w:rPr>
          <w:rFonts w:ascii="Times New Roman" w:eastAsia="Times New Roman" w:hAnsi="Times New Roman" w:cs="Times New Roman"/>
          <w:i/>
          <w:lang w:eastAsia="pl-PL"/>
        </w:rPr>
        <w:t>30</w:t>
      </w:r>
      <w:r w:rsidRPr="00314067">
        <w:rPr>
          <w:rFonts w:ascii="Times New Roman" w:eastAsia="Times New Roman" w:hAnsi="Times New Roman" w:cs="Times New Roman"/>
          <w:i/>
          <w:lang w:eastAsia="pl-PL"/>
        </w:rPr>
        <w:t xml:space="preserve"> dni pod warunkiem spełnienia warunków określonych  w § 8 ust. 1 i § 8 ust. 2</w:t>
      </w:r>
    </w:p>
    <w:p w14:paraId="047D33C4" w14:textId="77777777" w:rsidR="00657272" w:rsidRPr="00314067"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Terminem zapłaty jest data dokonania przez Zamawiającego polecenia przelewu.</w:t>
      </w:r>
    </w:p>
    <w:p w14:paraId="5237A30B" w14:textId="77777777" w:rsidR="00657272" w:rsidRPr="00314067"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fakturze Wykonawca wskaże numer umowy.</w:t>
      </w:r>
    </w:p>
    <w:p w14:paraId="3B76C9B8" w14:textId="77777777" w:rsid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Upoważnia się Wykonawcę do wystawienia faktur bez podpisu Zamawiającego.</w:t>
      </w:r>
    </w:p>
    <w:p w14:paraId="2D95B8EA" w14:textId="40E32130" w:rsidR="0039401A" w:rsidRPr="0039401A" w:rsidRDefault="0039401A">
      <w:pPr>
        <w:numPr>
          <w:ilvl w:val="0"/>
          <w:numId w:val="28"/>
        </w:numPr>
        <w:autoSpaceDE w:val="0"/>
        <w:autoSpaceDN w:val="0"/>
        <w:adjustRightInd w:val="0"/>
        <w:spacing w:after="0" w:line="240" w:lineRule="auto"/>
        <w:ind w:left="284" w:hanging="284"/>
        <w:rPr>
          <w:rFonts w:ascii="Times New Roman" w:eastAsia="Times New Roman" w:hAnsi="Times New Roman" w:cs="Times New Roman"/>
          <w:i/>
          <w:iCs/>
          <w:lang w:eastAsia="pl-PL"/>
        </w:rPr>
      </w:pPr>
      <w:r w:rsidRPr="0039401A">
        <w:rPr>
          <w:rFonts w:ascii="Times New Roman" w:hAnsi="Times New Roman" w:cs="Times New Roman"/>
          <w:i/>
          <w:iCs/>
        </w:rPr>
        <w:t>Zleceniodawca wyraża zgodę na doręczanie faktur drogą elektroniczną</w:t>
      </w:r>
      <w:r>
        <w:rPr>
          <w:rFonts w:ascii="Times New Roman" w:hAnsi="Times New Roman" w:cs="Times New Roman"/>
          <w:i/>
          <w:iCs/>
        </w:rPr>
        <w:t xml:space="preserve"> na adres: faktura@pkpleszew.pl</w:t>
      </w:r>
    </w:p>
    <w:p w14:paraId="572560D3" w14:textId="77777777" w:rsidR="00657272" w:rsidRPr="00577923"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50005558" w14:textId="77777777"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IX. REPREZENTACJA STRON</w:t>
      </w:r>
    </w:p>
    <w:p w14:paraId="37D6F0E1"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9</w:t>
      </w:r>
    </w:p>
    <w:p w14:paraId="4BE3AE65" w14:textId="77777777" w:rsidR="00657272" w:rsidRPr="00314067"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Ze strony Wykonawcy osobą reprezentująca go podczas wykonywania umowy jest .................................................</w:t>
      </w:r>
    </w:p>
    <w:p w14:paraId="78A63D8B" w14:textId="77777777" w:rsidR="00657272" w:rsidRPr="00314067"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lastRenderedPageBreak/>
        <w:t>Ze strony Zamawiającego osobą reprezentującą go podczas wykonywania umowy jest Dyrektor Zakładu Usług Komunalnych Artur Kulas.</w:t>
      </w:r>
    </w:p>
    <w:p w14:paraId="1C93EA12" w14:textId="77777777" w:rsidR="00657272" w:rsidRPr="00314067"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Zmiana osób, o których mowa w ust. 1 i 2</w:t>
      </w:r>
    </w:p>
    <w:p w14:paraId="71876FA8" w14:textId="77777777" w:rsidR="00657272" w:rsidRPr="00314067"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nie wymaga zmiany umowy,</w:t>
      </w:r>
    </w:p>
    <w:p w14:paraId="73D365EE" w14:textId="77777777" w:rsidR="00657272" w:rsidRPr="00314067"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dokonywana jest w drodze pisemnego powiadomienia.</w:t>
      </w:r>
    </w:p>
    <w:p w14:paraId="0FFA5CDE" w14:textId="77777777" w:rsidR="00657272" w:rsidRDefault="00657272" w:rsidP="00657272">
      <w:pPr>
        <w:autoSpaceDE w:val="0"/>
        <w:autoSpaceDN w:val="0"/>
        <w:adjustRightInd w:val="0"/>
        <w:spacing w:after="0" w:line="240" w:lineRule="auto"/>
        <w:rPr>
          <w:rFonts w:ascii="Times New Roman" w:eastAsia="Times New Roman" w:hAnsi="Times New Roman" w:cs="Times New Roman"/>
          <w:i/>
          <w:lang w:eastAsia="pl-PL"/>
        </w:rPr>
      </w:pPr>
    </w:p>
    <w:p w14:paraId="1808777E" w14:textId="77777777" w:rsidR="00577923" w:rsidRPr="00314067" w:rsidRDefault="00577923" w:rsidP="00657272">
      <w:pPr>
        <w:autoSpaceDE w:val="0"/>
        <w:autoSpaceDN w:val="0"/>
        <w:adjustRightInd w:val="0"/>
        <w:spacing w:after="0" w:line="240" w:lineRule="auto"/>
        <w:rPr>
          <w:rFonts w:ascii="Times New Roman" w:eastAsia="Times New Roman" w:hAnsi="Times New Roman" w:cs="Times New Roman"/>
          <w:i/>
          <w:lang w:eastAsia="pl-PL"/>
        </w:rPr>
      </w:pPr>
    </w:p>
    <w:p w14:paraId="12C95870" w14:textId="77777777" w:rsidR="00657272" w:rsidRPr="00314067" w:rsidRDefault="00657272" w:rsidP="00657272">
      <w:pPr>
        <w:autoSpaceDE w:val="0"/>
        <w:autoSpaceDN w:val="0"/>
        <w:adjustRightInd w:val="0"/>
        <w:spacing w:after="0" w:line="240" w:lineRule="auto"/>
        <w:rPr>
          <w:rFonts w:ascii="Times New Roman" w:eastAsia="Verdana,BoldItalic" w:hAnsi="Times New Roman" w:cs="Times New Roman"/>
          <w:b/>
          <w:bCs/>
          <w:i/>
          <w:iCs/>
          <w:lang w:eastAsia="pl-PL"/>
        </w:rPr>
      </w:pPr>
      <w:r w:rsidRPr="00314067">
        <w:rPr>
          <w:rFonts w:ascii="Times New Roman" w:eastAsia="Verdana,BoldItalic" w:hAnsi="Times New Roman" w:cs="Times New Roman"/>
          <w:b/>
          <w:bCs/>
          <w:i/>
          <w:iCs/>
          <w:lang w:eastAsia="pl-PL"/>
        </w:rPr>
        <w:t>X. POWIADOMIENIA</w:t>
      </w:r>
    </w:p>
    <w:p w14:paraId="51528579"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10</w:t>
      </w:r>
    </w:p>
    <w:p w14:paraId="65D7430E" w14:textId="77777777" w:rsidR="00657272" w:rsidRPr="00314067"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zawiadomienia, wezwania sporządzane będą w języku polskim i wysyłane będą pocztą, faksem lub pocztą elektroniczną na następujące adresy:</w:t>
      </w:r>
    </w:p>
    <w:p w14:paraId="0E345099" w14:textId="77777777" w:rsidR="00657272" w:rsidRPr="00314067"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lang w:eastAsia="pl-PL"/>
        </w:rPr>
      </w:pPr>
      <w:r w:rsidRPr="00314067">
        <w:rPr>
          <w:rFonts w:ascii="Times New Roman" w:eastAsia="Verdana,Italic" w:hAnsi="Times New Roman" w:cs="Times New Roman"/>
          <w:i/>
          <w:iCs/>
          <w:lang w:eastAsia="pl-PL"/>
        </w:rPr>
        <w:t>dla Zamawiającego</w:t>
      </w:r>
      <w:r w:rsidRPr="00314067">
        <w:rPr>
          <w:rFonts w:ascii="Times New Roman" w:eastAsia="Times New Roman" w:hAnsi="Times New Roman" w:cs="Times New Roman"/>
          <w:i/>
          <w:lang w:eastAsia="pl-PL"/>
        </w:rPr>
        <w:t>:</w:t>
      </w:r>
    </w:p>
    <w:p w14:paraId="0804AF43"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p>
    <w:p w14:paraId="36C4613A"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Przedsiębiorstwo Komunalne Sp. z o.o.</w:t>
      </w:r>
    </w:p>
    <w:p w14:paraId="26D2B747" w14:textId="3F637284"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ul. Polna 71, 63-300 Pleszew</w:t>
      </w:r>
    </w:p>
    <w:p w14:paraId="7CCDE406"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tel.: +48 </w:t>
      </w:r>
      <w:proofErr w:type="spellStart"/>
      <w:r w:rsidRPr="00314067">
        <w:rPr>
          <w:rFonts w:ascii="Times New Roman" w:eastAsia="Times New Roman" w:hAnsi="Times New Roman" w:cs="Times New Roman"/>
          <w:i/>
          <w:lang w:eastAsia="pl-PL"/>
        </w:rPr>
        <w:t>prefix</w:t>
      </w:r>
      <w:proofErr w:type="spellEnd"/>
      <w:r w:rsidRPr="00314067">
        <w:rPr>
          <w:rFonts w:ascii="Times New Roman" w:eastAsia="Times New Roman" w:hAnsi="Times New Roman" w:cs="Times New Roman"/>
          <w:i/>
          <w:lang w:eastAsia="pl-PL"/>
        </w:rPr>
        <w:t xml:space="preserve"> 62 74-21-664</w:t>
      </w:r>
    </w:p>
    <w:p w14:paraId="01B1B418" w14:textId="46F7F18D"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e-mail: pk.pleszew@post.pl</w:t>
      </w:r>
    </w:p>
    <w:p w14:paraId="19569E37" w14:textId="77777777" w:rsidR="00657272" w:rsidRPr="00314067"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lang w:eastAsia="pl-PL"/>
        </w:rPr>
      </w:pPr>
      <w:r w:rsidRPr="00314067">
        <w:rPr>
          <w:rFonts w:ascii="Times New Roman" w:eastAsia="Verdana,Italic" w:hAnsi="Times New Roman" w:cs="Times New Roman"/>
          <w:i/>
          <w:iCs/>
          <w:lang w:eastAsia="pl-PL"/>
        </w:rPr>
        <w:t>dla Wykonawcy</w:t>
      </w:r>
      <w:r w:rsidRPr="00314067">
        <w:rPr>
          <w:rFonts w:ascii="Times New Roman" w:eastAsia="Times New Roman" w:hAnsi="Times New Roman" w:cs="Times New Roman"/>
          <w:i/>
          <w:lang w:eastAsia="pl-PL"/>
        </w:rPr>
        <w:t>:</w:t>
      </w:r>
    </w:p>
    <w:p w14:paraId="2B005EE1"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48449F60"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0BA30437" w14:textId="77777777" w:rsidR="00657272" w:rsidRPr="00314067" w:rsidRDefault="00657272" w:rsidP="00657272">
      <w:pPr>
        <w:autoSpaceDE w:val="0"/>
        <w:autoSpaceDN w:val="0"/>
        <w:adjustRightInd w:val="0"/>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t>
      </w:r>
    </w:p>
    <w:p w14:paraId="07E55966" w14:textId="77777777" w:rsidR="00657272" w:rsidRPr="00314067"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Doręczenie jest skuteczne, jeżeli zostało dokonane na adres i numery wskazane powyżej.</w:t>
      </w:r>
    </w:p>
    <w:p w14:paraId="04A34000" w14:textId="77777777" w:rsidR="00657272" w:rsidRPr="00314067"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Strony zobowiązane są do powiadomienia się o zmianach adresów i numerów, o których mowa w ust. </w:t>
      </w:r>
      <w:smartTag w:uri="urn:schemas-microsoft-com:office:smarttags" w:element="metricconverter">
        <w:smartTagPr>
          <w:attr w:name="ProductID" w:val="1, a"/>
        </w:smartTagPr>
        <w:r w:rsidRPr="00314067">
          <w:rPr>
            <w:rFonts w:ascii="Times New Roman" w:eastAsia="Times New Roman" w:hAnsi="Times New Roman" w:cs="Times New Roman"/>
            <w:i/>
            <w:lang w:eastAsia="pl-PL"/>
          </w:rPr>
          <w:t>1, a</w:t>
        </w:r>
      </w:smartTag>
      <w:r w:rsidRPr="00314067">
        <w:rPr>
          <w:rFonts w:ascii="Times New Roman" w:eastAsia="Times New Roman" w:hAnsi="Times New Roman" w:cs="Times New Roman"/>
          <w:i/>
          <w:lang w:eastAsia="pl-PL"/>
        </w:rPr>
        <w:t xml:space="preserve"> niewykonanie tego obowiązku powoduje, że doręczenia dokonane na adresy i numery podane w ust. 1 będą skuteczne.</w:t>
      </w:r>
    </w:p>
    <w:p w14:paraId="15D4782F" w14:textId="77777777" w:rsidR="00657272" w:rsidRPr="00577923" w:rsidRDefault="00657272" w:rsidP="00657272">
      <w:pPr>
        <w:autoSpaceDE w:val="0"/>
        <w:autoSpaceDN w:val="0"/>
        <w:adjustRightInd w:val="0"/>
        <w:spacing w:after="0" w:line="240" w:lineRule="auto"/>
        <w:rPr>
          <w:rFonts w:ascii="Times New Roman" w:eastAsia="Verdana,Bold" w:hAnsi="Times New Roman" w:cs="Times New Roman"/>
          <w:i/>
          <w:sz w:val="16"/>
          <w:szCs w:val="16"/>
          <w:lang w:eastAsia="pl-PL"/>
        </w:rPr>
      </w:pPr>
    </w:p>
    <w:p w14:paraId="13135FC5" w14:textId="30FA7A6D" w:rsidR="00657272" w:rsidRPr="00314067" w:rsidRDefault="00657272" w:rsidP="00657272">
      <w:pPr>
        <w:autoSpaceDE w:val="0"/>
        <w:autoSpaceDN w:val="0"/>
        <w:adjustRightInd w:val="0"/>
        <w:spacing w:after="0" w:line="240" w:lineRule="auto"/>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XI. POSTANOWIENIA KOŃCOWE</w:t>
      </w:r>
    </w:p>
    <w:p w14:paraId="694DC0FC" w14:textId="2EDDE956"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11</w:t>
      </w:r>
    </w:p>
    <w:p w14:paraId="66F17B21"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590D9D4B"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oświadcza, że jest Administratorem danych osobowych, które powierza Wykonawcy do przetwarzania.</w:t>
      </w:r>
    </w:p>
    <w:p w14:paraId="7A582D32"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powierza Wykonawcy w trybie i zgodnie z art. 28 RODO przetwarzanie danych osobowych w zakresie określonym w niniejszej Umowie.</w:t>
      </w:r>
    </w:p>
    <w:p w14:paraId="23CAC70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Wykonawca będzie przetwarzał, powierzone na podstawie Umowy, w szczególności następujące dane osobowe, tj. imiona i nazwisko pracownika Zamawiającego, numer telefonu, adres e-mail, </w:t>
      </w:r>
    </w:p>
    <w:p w14:paraId="35425F17"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Powierzone przez Zamawiającego dane osobowe będą przetwarzane przez Wykonawcę wyłącznie w celu realizacji przedmiotu umowy.</w:t>
      </w:r>
    </w:p>
    <w:p w14:paraId="4E46BF62"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przy przetwarzaniu powierzonych danych osobowych, do ich zabezpieczenia poprzez podjęcie środków technicznych i organizacyjnych spełniających wymogi przepisów dotyczących ochrony danych osobowych.</w:t>
      </w:r>
    </w:p>
    <w:p w14:paraId="0B28FE21"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3EA9DE34"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dołożyć należytej staranności przy przetwarzaniu powierzonych danych osobowych.</w:t>
      </w:r>
    </w:p>
    <w:p w14:paraId="15BE3CCC"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3E2F11A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2EC5590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lastRenderedPageBreak/>
        <w:t>Wykonawca po stwierdzeniu naruszenia ochrony danych osobowych bezzwłocznie zgłasza je Zamawiającemu w ciągu 24 godzin.</w:t>
      </w:r>
    </w:p>
    <w:p w14:paraId="63F58389"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w:t>
      </w:r>
    </w:p>
    <w:p w14:paraId="5CC413BB" w14:textId="77777777" w:rsidR="00657272" w:rsidRPr="00314067"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zachować w tajemnicy powierzone do przetwarzania dane osobowe zarówno w okresie obowiązywania Umowy, jak i po jej rozwiązaniu;</w:t>
      </w:r>
    </w:p>
    <w:p w14:paraId="6935DB87" w14:textId="77777777" w:rsidR="00657272" w:rsidRPr="00314067"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dopuścić do przetwarzania danych osobowych jednie osoby upoważnione przez Wykonawcę;</w:t>
      </w:r>
    </w:p>
    <w:p w14:paraId="5233A7C7" w14:textId="77777777" w:rsidR="00657272" w:rsidRPr="00314067"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przetwarzać dane osobowe w Europejskim Obszarze Gospodarczym po uzyskaniu wcześniejszej pisemnej zgody od Zamawiającego.</w:t>
      </w:r>
    </w:p>
    <w:p w14:paraId="22B8600D"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ma prawo kontroli, czy środki zastosowane przez Wykonawcę przy przetwarzaniu i zabezpieczeniu powierzonych danych osobowych spełniają postanowienia Umowy.</w:t>
      </w:r>
    </w:p>
    <w:p w14:paraId="164995A3"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 realizować będzie prawo kontroli w godzinach pracy Wykonawcy.</w:t>
      </w:r>
    </w:p>
    <w:p w14:paraId="1FFE498F"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do usunięcia uchybień stwierdzonych podczas kontroli w terminie wskazanym przez Zamawiającego, nie dłuższym niż 5 dni roboczych.</w:t>
      </w:r>
    </w:p>
    <w:p w14:paraId="7958C764"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udostępnia Zamawiającemu wszelkie informacje niezbędne do wykazania spełnienia obowiązków określonych w przepisach dotyczących ochrony danych osobowych.</w:t>
      </w:r>
    </w:p>
    <w:p w14:paraId="5DE63C5D"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64A6B17F"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jest odpowiedzialny za udostępnienie lub wykorzystanie danych niezgodnie z treścią Umowy, a w szczególności za udostępnienie powierzonych do przetwarzania danych osobom nieupoważnionym.</w:t>
      </w:r>
    </w:p>
    <w:p w14:paraId="69F43CAF"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59C906D3"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Personel Wykonawcy będzie świadczyć usługi związane z przetwarzaniem danych osobowych zgodnie z powszechnie obowiązującymi przepisami prawa dotyczącymi ochrony danych osobowych.</w:t>
      </w:r>
    </w:p>
    <w:p w14:paraId="1017B328" w14:textId="77777777" w:rsidR="00657272" w:rsidRPr="00314067"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b/>
          <w:i/>
          <w:color w:val="000000"/>
          <w:lang w:eastAsia="pl-PL"/>
        </w:rPr>
      </w:pPr>
      <w:r w:rsidRPr="00314067">
        <w:rPr>
          <w:rFonts w:ascii="Times New Roman" w:eastAsia="Times New Roman" w:hAnsi="Times New Roman" w:cs="Times New Roman"/>
          <w:i/>
          <w:lang w:eastAsia="pl-PL"/>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7840CB96" w14:textId="77777777" w:rsidR="00657272" w:rsidRPr="00577923" w:rsidRDefault="00657272" w:rsidP="00657272">
      <w:pPr>
        <w:autoSpaceDE w:val="0"/>
        <w:autoSpaceDN w:val="0"/>
        <w:adjustRightInd w:val="0"/>
        <w:spacing w:after="0" w:line="240" w:lineRule="auto"/>
        <w:jc w:val="center"/>
        <w:rPr>
          <w:rFonts w:ascii="Times New Roman" w:eastAsia="Verdana,Bold" w:hAnsi="Times New Roman" w:cs="Times New Roman"/>
          <w:i/>
          <w:sz w:val="16"/>
          <w:szCs w:val="16"/>
          <w:lang w:eastAsia="pl-PL"/>
        </w:rPr>
      </w:pPr>
    </w:p>
    <w:p w14:paraId="68CF3353" w14:textId="77777777" w:rsidR="00657272" w:rsidRPr="00314067" w:rsidRDefault="00657272" w:rsidP="00657272">
      <w:pPr>
        <w:autoSpaceDE w:val="0"/>
        <w:autoSpaceDN w:val="0"/>
        <w:adjustRightInd w:val="0"/>
        <w:spacing w:after="0" w:line="240" w:lineRule="auto"/>
        <w:jc w:val="center"/>
        <w:rPr>
          <w:rFonts w:ascii="Times New Roman" w:eastAsia="Verdana,Bold" w:hAnsi="Times New Roman" w:cs="Times New Roman"/>
          <w:b/>
          <w:bCs/>
          <w:i/>
          <w:lang w:eastAsia="pl-PL"/>
        </w:rPr>
      </w:pPr>
      <w:r w:rsidRPr="00314067">
        <w:rPr>
          <w:rFonts w:ascii="Times New Roman" w:eastAsia="Verdana,Bold" w:hAnsi="Times New Roman" w:cs="Times New Roman"/>
          <w:b/>
          <w:bCs/>
          <w:i/>
          <w:lang w:eastAsia="pl-PL"/>
        </w:rPr>
        <w:t>§ 13</w:t>
      </w:r>
    </w:p>
    <w:p w14:paraId="6FF0DE7A" w14:textId="77777777"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Do wszystkich spraw nieuregulowanych niniejszą umową, zastosowanie mają przepisy prawa polskiego, w szczególności przepisy Kodeksu cywilnego oraz ustawy Prawo zamówień publicznych.</w:t>
      </w:r>
    </w:p>
    <w:p w14:paraId="0693DAAC" w14:textId="77777777"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Wszelkie zmiany umowy wymagają formy pisemnej pod rygorem nieważności.</w:t>
      </w:r>
    </w:p>
    <w:p w14:paraId="71389EC5" w14:textId="77777777"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Ewentualne spory mogące wynikać z niniejszej umowy rozstrzygać będzie Sąd właściwy miejscowo dla Zamawiającego.</w:t>
      </w:r>
    </w:p>
    <w:p w14:paraId="242FE4CD" w14:textId="2AF25EAC" w:rsidR="00657272" w:rsidRPr="00314067"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 xml:space="preserve">Umowa została sporządzona w trzech jednobrzmiących egzemplarzach, jeden egzemplarz dla </w:t>
      </w:r>
      <w:r w:rsidR="00314067">
        <w:rPr>
          <w:rFonts w:ascii="Times New Roman" w:eastAsia="Times New Roman" w:hAnsi="Times New Roman" w:cs="Times New Roman"/>
          <w:i/>
          <w:lang w:eastAsia="pl-PL"/>
        </w:rPr>
        <w:t>Wykonawcy</w:t>
      </w:r>
      <w:r w:rsidRPr="00314067">
        <w:rPr>
          <w:rFonts w:ascii="Times New Roman" w:eastAsia="Times New Roman" w:hAnsi="Times New Roman" w:cs="Times New Roman"/>
          <w:i/>
          <w:lang w:eastAsia="pl-PL"/>
        </w:rPr>
        <w:t>, a dwa dla Zamawiającego.</w:t>
      </w:r>
    </w:p>
    <w:p w14:paraId="5C69626A" w14:textId="77777777" w:rsidR="00657272" w:rsidRPr="00314067" w:rsidRDefault="00657272" w:rsidP="00657272">
      <w:pPr>
        <w:spacing w:after="0" w:line="240" w:lineRule="auto"/>
        <w:jc w:val="both"/>
        <w:rPr>
          <w:rFonts w:ascii="Times New Roman" w:eastAsia="Times New Roman" w:hAnsi="Times New Roman" w:cs="Times New Roman"/>
          <w:i/>
          <w:lang w:eastAsia="pl-PL"/>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657272" w:rsidRPr="00314067" w14:paraId="649A709E" w14:textId="77777777" w:rsidTr="00F4751C">
        <w:tc>
          <w:tcPr>
            <w:tcW w:w="4605" w:type="dxa"/>
          </w:tcPr>
          <w:p w14:paraId="51F16375" w14:textId="77777777" w:rsidR="00657272" w:rsidRPr="00314067" w:rsidRDefault="00657272" w:rsidP="00657272">
            <w:pPr>
              <w:spacing w:after="0" w:line="240" w:lineRule="auto"/>
              <w:jc w:val="center"/>
              <w:rPr>
                <w:rFonts w:ascii="Times New Roman" w:eastAsia="Times New Roman" w:hAnsi="Times New Roman" w:cs="Times New Roman"/>
                <w:i/>
                <w:lang w:eastAsia="pl-PL"/>
              </w:rPr>
            </w:pPr>
            <w:r w:rsidRPr="00314067">
              <w:rPr>
                <w:rFonts w:ascii="Times New Roman" w:eastAsia="Times New Roman" w:hAnsi="Times New Roman" w:cs="Times New Roman"/>
                <w:i/>
                <w:lang w:eastAsia="pl-PL"/>
              </w:rPr>
              <w:t>Zamawiający</w:t>
            </w:r>
          </w:p>
        </w:tc>
        <w:tc>
          <w:tcPr>
            <w:tcW w:w="4605" w:type="dxa"/>
          </w:tcPr>
          <w:p w14:paraId="34816F5F" w14:textId="31FA38D0" w:rsidR="00657272" w:rsidRPr="00314067" w:rsidRDefault="00314067" w:rsidP="00657272">
            <w:pPr>
              <w:spacing w:after="0" w:line="240" w:lineRule="auto"/>
              <w:jc w:val="center"/>
              <w:rPr>
                <w:rFonts w:ascii="Times New Roman" w:eastAsia="Times New Roman" w:hAnsi="Times New Roman" w:cs="Times New Roman"/>
                <w:i/>
                <w:lang w:eastAsia="pl-PL"/>
              </w:rPr>
            </w:pPr>
            <w:r>
              <w:rPr>
                <w:rFonts w:ascii="Times New Roman" w:eastAsia="Times New Roman" w:hAnsi="Times New Roman" w:cs="Times New Roman"/>
                <w:i/>
                <w:lang w:eastAsia="pl-PL"/>
              </w:rPr>
              <w:t>Wykonawca</w:t>
            </w:r>
          </w:p>
        </w:tc>
      </w:tr>
    </w:tbl>
    <w:p w14:paraId="147399A1" w14:textId="545E573F" w:rsidR="006D3F5F" w:rsidRDefault="006D3F5F">
      <w:pPr>
        <w:rPr>
          <w:rFonts w:ascii="Times New Roman" w:hAnsi="Times New Roman" w:cs="Times New Roman"/>
        </w:rPr>
      </w:pPr>
    </w:p>
    <w:p w14:paraId="7D2AB898" w14:textId="77777777" w:rsidR="00EE7E7E" w:rsidRDefault="00EE7E7E" w:rsidP="00F547F1">
      <w:pPr>
        <w:jc w:val="right"/>
        <w:rPr>
          <w:rFonts w:ascii="Times New Roman" w:eastAsia="Times New Roman" w:hAnsi="Times New Roman" w:cs="Times New Roman"/>
          <w:b/>
          <w:i/>
          <w:lang w:eastAsia="pl-PL"/>
        </w:rPr>
      </w:pPr>
    </w:p>
    <w:p w14:paraId="0C8F77D6" w14:textId="77777777" w:rsidR="00957316" w:rsidRDefault="00957316" w:rsidP="00F547F1">
      <w:pPr>
        <w:jc w:val="right"/>
        <w:rPr>
          <w:rFonts w:ascii="Times New Roman" w:eastAsia="Times New Roman" w:hAnsi="Times New Roman" w:cs="Times New Roman"/>
          <w:b/>
          <w:i/>
          <w:lang w:eastAsia="pl-PL"/>
        </w:rPr>
      </w:pPr>
    </w:p>
    <w:p w14:paraId="2DEE4ED9" w14:textId="77777777" w:rsidR="00957316" w:rsidRDefault="00957316" w:rsidP="00F547F1">
      <w:pPr>
        <w:jc w:val="right"/>
        <w:rPr>
          <w:rFonts w:ascii="Times New Roman" w:eastAsia="Times New Roman" w:hAnsi="Times New Roman" w:cs="Times New Roman"/>
          <w:b/>
          <w:i/>
          <w:lang w:eastAsia="pl-PL"/>
        </w:rPr>
      </w:pPr>
    </w:p>
    <w:p w14:paraId="1770DC2F" w14:textId="77777777" w:rsidR="00E16B34" w:rsidRPr="006529EE" w:rsidRDefault="00E16B34" w:rsidP="00E16B34">
      <w:pPr>
        <w:rPr>
          <w:sz w:val="20"/>
          <w:szCs w:val="20"/>
        </w:rPr>
      </w:pPr>
    </w:p>
    <w:p w14:paraId="677BD270" w14:textId="77777777" w:rsidR="00E16B34" w:rsidRDefault="00E16B34" w:rsidP="00F547F1">
      <w:pPr>
        <w:jc w:val="right"/>
        <w:rPr>
          <w:rFonts w:ascii="Times New Roman" w:eastAsia="Times New Roman" w:hAnsi="Times New Roman" w:cs="Times New Roman"/>
          <w:b/>
          <w:i/>
          <w:lang w:eastAsia="pl-PL"/>
        </w:rPr>
      </w:pPr>
    </w:p>
    <w:p w14:paraId="408B6339" w14:textId="77777777" w:rsidR="00E16B34" w:rsidRDefault="00E16B34" w:rsidP="00F547F1">
      <w:pPr>
        <w:jc w:val="right"/>
        <w:rPr>
          <w:rFonts w:ascii="Times New Roman" w:eastAsia="Times New Roman" w:hAnsi="Times New Roman" w:cs="Times New Roman"/>
          <w:b/>
          <w:i/>
          <w:lang w:eastAsia="pl-PL"/>
        </w:rPr>
      </w:pPr>
    </w:p>
    <w:p w14:paraId="46166D7C" w14:textId="1DEA87DD"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E1BD1">
        <w:rPr>
          <w:rFonts w:ascii="Times New Roman" w:eastAsia="Times New Roman" w:hAnsi="Times New Roman" w:cs="Times New Roman"/>
          <w:b/>
          <w:i/>
          <w:lang w:eastAsia="pl-PL"/>
        </w:rPr>
        <w:t>8</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3F79420B"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DF6692">
        <w:rPr>
          <w:rFonts w:ascii="Times New Roman" w:hAnsi="Times New Roman" w:cs="Times New Roman"/>
          <w:i/>
        </w:rPr>
        <w:t>1</w:t>
      </w:r>
      <w:r w:rsidR="00035BC7">
        <w:rPr>
          <w:rFonts w:ascii="Times New Roman" w:hAnsi="Times New Roman" w:cs="Times New Roman"/>
          <w:i/>
        </w:rPr>
        <w:t>/ZP/202</w:t>
      </w:r>
      <w:r w:rsidR="00DF6692">
        <w:rPr>
          <w:rFonts w:ascii="Times New Roman" w:hAnsi="Times New Roman" w:cs="Times New Roman"/>
          <w:i/>
        </w:rPr>
        <w:t>5</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DE292C">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352F" w14:textId="77777777" w:rsidR="002C45AD" w:rsidRDefault="002C45AD" w:rsidP="00160E51">
      <w:pPr>
        <w:spacing w:after="0" w:line="240" w:lineRule="auto"/>
      </w:pPr>
      <w:r>
        <w:separator/>
      </w:r>
    </w:p>
  </w:endnote>
  <w:endnote w:type="continuationSeparator" w:id="0">
    <w:p w14:paraId="45B1EE1E" w14:textId="77777777" w:rsidR="002C45AD" w:rsidRDefault="002C45AD"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Bold">
    <w:altName w:val="MS Mincho"/>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7B301" w14:textId="77777777" w:rsidR="002C45AD" w:rsidRDefault="002C45AD" w:rsidP="00160E51">
      <w:pPr>
        <w:spacing w:after="0" w:line="240" w:lineRule="auto"/>
      </w:pPr>
      <w:r>
        <w:separator/>
      </w:r>
    </w:p>
  </w:footnote>
  <w:footnote w:type="continuationSeparator" w:id="0">
    <w:p w14:paraId="7030D9DA" w14:textId="77777777" w:rsidR="002C45AD" w:rsidRDefault="002C45AD"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4508B5"/>
    <w:multiLevelType w:val="hybridMultilevel"/>
    <w:tmpl w:val="591E2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B04CAF"/>
    <w:multiLevelType w:val="hybridMultilevel"/>
    <w:tmpl w:val="46D256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1438B1"/>
    <w:multiLevelType w:val="hybridMultilevel"/>
    <w:tmpl w:val="19CC0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2F8407F2"/>
    <w:multiLevelType w:val="hybridMultilevel"/>
    <w:tmpl w:val="142E6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9757B02"/>
    <w:multiLevelType w:val="hybridMultilevel"/>
    <w:tmpl w:val="49FC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BA31EE"/>
    <w:multiLevelType w:val="hybridMultilevel"/>
    <w:tmpl w:val="AC1EAB9C"/>
    <w:lvl w:ilvl="0" w:tplc="23C6ADCA">
      <w:start w:val="1"/>
      <w:numFmt w:val="decimal"/>
      <w:lvlText w:val="%1)"/>
      <w:lvlJc w:val="left"/>
      <w:pPr>
        <w:tabs>
          <w:tab w:val="num" w:pos="1158"/>
        </w:tabs>
        <w:ind w:left="1158" w:hanging="360"/>
      </w:pPr>
      <w:rPr>
        <w:rFonts w:hint="default"/>
        <w:b/>
      </w:rPr>
    </w:lvl>
    <w:lvl w:ilvl="1" w:tplc="D998596E">
      <w:start w:val="1"/>
      <w:numFmt w:val="lowerLetter"/>
      <w:lvlText w:val="%2)"/>
      <w:lvlJc w:val="left"/>
      <w:pPr>
        <w:tabs>
          <w:tab w:val="num" w:pos="1800"/>
        </w:tabs>
        <w:ind w:left="1800" w:hanging="360"/>
      </w:pPr>
      <w:rPr>
        <w:rFonts w:hint="default"/>
        <w:b/>
      </w:rPr>
    </w:lvl>
    <w:lvl w:ilvl="2" w:tplc="0415001B">
      <w:start w:val="1"/>
      <w:numFmt w:val="lowerRoman"/>
      <w:lvlText w:val="%3."/>
      <w:lvlJc w:val="right"/>
      <w:pPr>
        <w:tabs>
          <w:tab w:val="num" w:pos="2520"/>
        </w:tabs>
        <w:ind w:left="2520" w:hanging="180"/>
      </w:pPr>
    </w:lvl>
    <w:lvl w:ilvl="3" w:tplc="1C88CF74">
      <w:start w:val="1"/>
      <w:numFmt w:val="decimal"/>
      <w:lvlText w:val="%4."/>
      <w:lvlJc w:val="left"/>
      <w:pPr>
        <w:ind w:left="3240" w:hanging="360"/>
      </w:pPr>
      <w:rPr>
        <w:rFonts w:ascii="Times New Roman" w:eastAsia="Times New Roman" w:hAnsi="Times New Roman" w:cs="Times New Roman" w:hint="default"/>
        <w:sz w:val="20"/>
      </w:rPr>
    </w:lvl>
    <w:lvl w:ilvl="4" w:tplc="41B0661A">
      <w:start w:val="8"/>
      <w:numFmt w:val="decimal"/>
      <w:lvlText w:val="%5"/>
      <w:lvlJc w:val="left"/>
      <w:pPr>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4F54044A"/>
    <w:multiLevelType w:val="hybridMultilevel"/>
    <w:tmpl w:val="E7927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4"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AB2B27"/>
    <w:multiLevelType w:val="hybridMultilevel"/>
    <w:tmpl w:val="53D231BA"/>
    <w:lvl w:ilvl="0" w:tplc="04150017">
      <w:start w:val="1"/>
      <w:numFmt w:val="lowerLetter"/>
      <w:lvlText w:val="%1)"/>
      <w:lvlJc w:val="left"/>
      <w:pPr>
        <w:tabs>
          <w:tab w:val="num" w:pos="720"/>
        </w:tabs>
        <w:ind w:left="720" w:hanging="360"/>
      </w:pPr>
      <w:rPr>
        <w:rFonts w:hint="default"/>
      </w:rPr>
    </w:lvl>
    <w:lvl w:ilvl="1" w:tplc="FFFFFFFF">
      <w:start w:val="19"/>
      <w:numFmt w:val="upperRoman"/>
      <w:lvlText w:val="%2."/>
      <w:lvlJc w:val="left"/>
      <w:pPr>
        <w:tabs>
          <w:tab w:val="num" w:pos="1800"/>
        </w:tabs>
        <w:ind w:left="1800" w:hanging="720"/>
      </w:pPr>
      <w:rPr>
        <w:rFonts w:hint="default"/>
        <w:b w:val="0"/>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9301691"/>
    <w:multiLevelType w:val="hybridMultilevel"/>
    <w:tmpl w:val="CFA2FEF4"/>
    <w:lvl w:ilvl="0" w:tplc="04150017">
      <w:start w:val="1"/>
      <w:numFmt w:val="lowerLetter"/>
      <w:lvlText w:val="%1)"/>
      <w:lvlJc w:val="left"/>
      <w:pPr>
        <w:tabs>
          <w:tab w:val="num" w:pos="720"/>
        </w:tabs>
        <w:ind w:left="720" w:hanging="360"/>
      </w:pPr>
      <w:rPr>
        <w:rFonts w:hint="default"/>
      </w:rPr>
    </w:lvl>
    <w:lvl w:ilvl="1" w:tplc="6FBAA624">
      <w:start w:val="1"/>
      <w:numFmt w:val="decimal"/>
      <w:lvlText w:val="%2)"/>
      <w:lvlJc w:val="left"/>
      <w:pPr>
        <w:ind w:left="1440" w:hanging="360"/>
      </w:pPr>
      <w:rPr>
        <w:rFonts w:hint="default"/>
      </w:rPr>
    </w:lvl>
    <w:lvl w:ilvl="2" w:tplc="71EC064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CD1DAC"/>
    <w:multiLevelType w:val="hybridMultilevel"/>
    <w:tmpl w:val="4D82C912"/>
    <w:lvl w:ilvl="0" w:tplc="4D4E3922">
      <w:start w:val="3"/>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92E3346"/>
    <w:multiLevelType w:val="hybridMultilevel"/>
    <w:tmpl w:val="4D0C2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66238D"/>
    <w:multiLevelType w:val="hybridMultilevel"/>
    <w:tmpl w:val="931E94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2"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5"/>
  </w:num>
  <w:num w:numId="2" w16cid:durableId="1245146740">
    <w:abstractNumId w:val="0"/>
  </w:num>
  <w:num w:numId="3" w16cid:durableId="1941915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4"/>
    <w:lvlOverride w:ilvl="0">
      <w:startOverride w:val="1"/>
    </w:lvlOverride>
    <w:lvlOverride w:ilvl="1"/>
    <w:lvlOverride w:ilvl="2"/>
    <w:lvlOverride w:ilvl="3"/>
    <w:lvlOverride w:ilvl="4"/>
    <w:lvlOverride w:ilvl="5"/>
    <w:lvlOverride w:ilvl="6"/>
    <w:lvlOverride w:ilvl="7"/>
    <w:lvlOverride w:ilvl="8"/>
  </w:num>
  <w:num w:numId="5" w16cid:durableId="1030837437">
    <w:abstractNumId w:val="10"/>
  </w:num>
  <w:num w:numId="6" w16cid:durableId="2000230638">
    <w:abstractNumId w:val="31"/>
  </w:num>
  <w:num w:numId="7" w16cid:durableId="1171141494">
    <w:abstractNumId w:val="23"/>
    <w:lvlOverride w:ilvl="0">
      <w:startOverride w:val="1"/>
    </w:lvlOverride>
  </w:num>
  <w:num w:numId="8" w16cid:durableId="237248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6"/>
    <w:lvlOverride w:ilvl="0">
      <w:startOverride w:val="1"/>
    </w:lvlOverride>
    <w:lvlOverride w:ilvl="1"/>
    <w:lvlOverride w:ilvl="2"/>
    <w:lvlOverride w:ilvl="3"/>
    <w:lvlOverride w:ilvl="4"/>
    <w:lvlOverride w:ilvl="5"/>
    <w:lvlOverride w:ilvl="6"/>
    <w:lvlOverride w:ilvl="7"/>
    <w:lvlOverride w:ilvl="8"/>
  </w:num>
  <w:num w:numId="10" w16cid:durableId="888149439">
    <w:abstractNumId w:val="32"/>
    <w:lvlOverride w:ilvl="0">
      <w:startOverride w:val="1"/>
    </w:lvlOverride>
    <w:lvlOverride w:ilvl="1"/>
    <w:lvlOverride w:ilvl="2"/>
    <w:lvlOverride w:ilvl="3"/>
    <w:lvlOverride w:ilvl="4"/>
    <w:lvlOverride w:ilvl="5"/>
    <w:lvlOverride w:ilvl="6"/>
    <w:lvlOverride w:ilvl="7"/>
    <w:lvlOverride w:ilvl="8"/>
  </w:num>
  <w:num w:numId="11" w16cid:durableId="1267616015">
    <w:abstractNumId w:val="9"/>
  </w:num>
  <w:num w:numId="12" w16cid:durableId="847713237">
    <w:abstractNumId w:val="19"/>
  </w:num>
  <w:num w:numId="13" w16cid:durableId="84810637">
    <w:abstractNumId w:val="12"/>
  </w:num>
  <w:num w:numId="14" w16cid:durableId="1446772875">
    <w:abstractNumId w:val="16"/>
  </w:num>
  <w:num w:numId="15" w16cid:durableId="644816570">
    <w:abstractNumId w:val="7"/>
  </w:num>
  <w:num w:numId="16" w16cid:durableId="245768357">
    <w:abstractNumId w:val="3"/>
  </w:num>
  <w:num w:numId="17" w16cid:durableId="1816989961">
    <w:abstractNumId w:val="11"/>
  </w:num>
  <w:num w:numId="18" w16cid:durableId="1680231975">
    <w:abstractNumId w:val="18"/>
  </w:num>
  <w:num w:numId="19" w16cid:durableId="1794473356">
    <w:abstractNumId w:val="27"/>
  </w:num>
  <w:num w:numId="20" w16cid:durableId="548805447">
    <w:abstractNumId w:val="26"/>
  </w:num>
  <w:num w:numId="21" w16cid:durableId="1243375228">
    <w:abstractNumId w:val="21"/>
  </w:num>
  <w:num w:numId="22" w16cid:durableId="605429568">
    <w:abstractNumId w:val="28"/>
  </w:num>
  <w:num w:numId="23" w16cid:durableId="587927384">
    <w:abstractNumId w:val="14"/>
  </w:num>
  <w:num w:numId="24" w16cid:durableId="1231503354">
    <w:abstractNumId w:val="17"/>
  </w:num>
  <w:num w:numId="25" w16cid:durableId="138376973">
    <w:abstractNumId w:val="20"/>
  </w:num>
  <w:num w:numId="26" w16cid:durableId="303236480">
    <w:abstractNumId w:val="29"/>
  </w:num>
  <w:num w:numId="27" w16cid:durableId="507718388">
    <w:abstractNumId w:val="30"/>
  </w:num>
  <w:num w:numId="28" w16cid:durableId="415052912">
    <w:abstractNumId w:val="22"/>
  </w:num>
  <w:num w:numId="29" w16cid:durableId="1665619374">
    <w:abstractNumId w:val="2"/>
  </w:num>
  <w:num w:numId="30" w16cid:durableId="788399578">
    <w:abstractNumId w:val="15"/>
  </w:num>
  <w:num w:numId="31" w16cid:durableId="908147593">
    <w:abstractNumId w:val="13"/>
  </w:num>
  <w:num w:numId="32" w16cid:durableId="479156588">
    <w:abstractNumId w:val="6"/>
  </w:num>
  <w:num w:numId="33" w16cid:durableId="1594437255">
    <w:abstractNumId w:val="8"/>
  </w:num>
  <w:num w:numId="34" w16cid:durableId="1087069330">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4946"/>
    <w:rsid w:val="00035BC7"/>
    <w:rsid w:val="00087CAA"/>
    <w:rsid w:val="000E5723"/>
    <w:rsid w:val="000F33CD"/>
    <w:rsid w:val="00160E51"/>
    <w:rsid w:val="001804A3"/>
    <w:rsid w:val="00196AA2"/>
    <w:rsid w:val="001A14AD"/>
    <w:rsid w:val="001B5974"/>
    <w:rsid w:val="001D2AA7"/>
    <w:rsid w:val="001E5366"/>
    <w:rsid w:val="001E5BD8"/>
    <w:rsid w:val="00203323"/>
    <w:rsid w:val="002268F7"/>
    <w:rsid w:val="0024087E"/>
    <w:rsid w:val="002754CF"/>
    <w:rsid w:val="00277D5D"/>
    <w:rsid w:val="0028401A"/>
    <w:rsid w:val="002979B8"/>
    <w:rsid w:val="002B3F0E"/>
    <w:rsid w:val="002C45AD"/>
    <w:rsid w:val="002D6420"/>
    <w:rsid w:val="002E1BD1"/>
    <w:rsid w:val="002E382C"/>
    <w:rsid w:val="002E529E"/>
    <w:rsid w:val="00304E6A"/>
    <w:rsid w:val="00314067"/>
    <w:rsid w:val="00323176"/>
    <w:rsid w:val="00334214"/>
    <w:rsid w:val="00336596"/>
    <w:rsid w:val="00375CCD"/>
    <w:rsid w:val="0039401A"/>
    <w:rsid w:val="003D27AA"/>
    <w:rsid w:val="003D5859"/>
    <w:rsid w:val="00400084"/>
    <w:rsid w:val="00403CEB"/>
    <w:rsid w:val="00422657"/>
    <w:rsid w:val="0043280C"/>
    <w:rsid w:val="00472D3C"/>
    <w:rsid w:val="004A1D83"/>
    <w:rsid w:val="004D5E02"/>
    <w:rsid w:val="004F2C1F"/>
    <w:rsid w:val="004F7E8E"/>
    <w:rsid w:val="00537728"/>
    <w:rsid w:val="00544225"/>
    <w:rsid w:val="0055763D"/>
    <w:rsid w:val="00577923"/>
    <w:rsid w:val="005D1498"/>
    <w:rsid w:val="005D361A"/>
    <w:rsid w:val="00657272"/>
    <w:rsid w:val="006716E5"/>
    <w:rsid w:val="00671C85"/>
    <w:rsid w:val="00687326"/>
    <w:rsid w:val="00693F9B"/>
    <w:rsid w:val="006A608F"/>
    <w:rsid w:val="006D3F5F"/>
    <w:rsid w:val="006F2052"/>
    <w:rsid w:val="00705FD0"/>
    <w:rsid w:val="00712967"/>
    <w:rsid w:val="00717B12"/>
    <w:rsid w:val="007236BB"/>
    <w:rsid w:val="00737D1F"/>
    <w:rsid w:val="00766737"/>
    <w:rsid w:val="007761C4"/>
    <w:rsid w:val="00797D77"/>
    <w:rsid w:val="007A4995"/>
    <w:rsid w:val="007B70F8"/>
    <w:rsid w:val="007D3867"/>
    <w:rsid w:val="00833E81"/>
    <w:rsid w:val="00871346"/>
    <w:rsid w:val="00883830"/>
    <w:rsid w:val="00892D7D"/>
    <w:rsid w:val="00915232"/>
    <w:rsid w:val="00936328"/>
    <w:rsid w:val="00957316"/>
    <w:rsid w:val="009616BD"/>
    <w:rsid w:val="0096795C"/>
    <w:rsid w:val="009E3B7B"/>
    <w:rsid w:val="00A50932"/>
    <w:rsid w:val="00AD0429"/>
    <w:rsid w:val="00AF091D"/>
    <w:rsid w:val="00AF0FC2"/>
    <w:rsid w:val="00B267CD"/>
    <w:rsid w:val="00B51438"/>
    <w:rsid w:val="00BC4681"/>
    <w:rsid w:val="00C157C9"/>
    <w:rsid w:val="00C15B82"/>
    <w:rsid w:val="00C2489B"/>
    <w:rsid w:val="00C339C6"/>
    <w:rsid w:val="00C74C23"/>
    <w:rsid w:val="00CF45C1"/>
    <w:rsid w:val="00D44E8B"/>
    <w:rsid w:val="00D848AA"/>
    <w:rsid w:val="00DA02C2"/>
    <w:rsid w:val="00DC4FEB"/>
    <w:rsid w:val="00DE292C"/>
    <w:rsid w:val="00DE7D4D"/>
    <w:rsid w:val="00DF6692"/>
    <w:rsid w:val="00E16B34"/>
    <w:rsid w:val="00E619F7"/>
    <w:rsid w:val="00E639FD"/>
    <w:rsid w:val="00EC2847"/>
    <w:rsid w:val="00EE7E7E"/>
    <w:rsid w:val="00F43AF4"/>
    <w:rsid w:val="00F547F1"/>
    <w:rsid w:val="00FB7D26"/>
    <w:rsid w:val="00FD5E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15</Pages>
  <Words>4967</Words>
  <Characters>29807</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47</cp:revision>
  <cp:lastPrinted>2023-12-18T10:56:00Z</cp:lastPrinted>
  <dcterms:created xsi:type="dcterms:W3CDTF">2021-03-07T10:31:00Z</dcterms:created>
  <dcterms:modified xsi:type="dcterms:W3CDTF">2025-03-03T06:58:00Z</dcterms:modified>
</cp:coreProperties>
</file>