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F608F" w14:textId="1B3DEDDE" w:rsidR="00160E51" w:rsidRPr="0028401A" w:rsidRDefault="00160E51" w:rsidP="00160E51">
      <w:pPr>
        <w:spacing w:after="0" w:line="276" w:lineRule="auto"/>
        <w:jc w:val="right"/>
        <w:rPr>
          <w:rFonts w:ascii="Times New Roman" w:eastAsia="Times New Roman" w:hAnsi="Times New Roman" w:cs="Times New Roman"/>
          <w:b/>
          <w:i/>
          <w:lang w:eastAsia="pl-PL"/>
        </w:rPr>
      </w:pPr>
      <w:bookmarkStart w:id="0" w:name="_Hlk146879076"/>
      <w:r w:rsidRPr="0028401A">
        <w:rPr>
          <w:rFonts w:ascii="Times New Roman" w:eastAsia="Times New Roman" w:hAnsi="Times New Roman" w:cs="Times New Roman"/>
          <w:b/>
          <w:i/>
          <w:lang w:eastAsia="pl-PL"/>
        </w:rPr>
        <w:t xml:space="preserve">Załącznik nr </w:t>
      </w:r>
      <w:r w:rsidR="001D2AA7">
        <w:rPr>
          <w:rFonts w:ascii="Times New Roman" w:eastAsia="Times New Roman" w:hAnsi="Times New Roman" w:cs="Times New Roman"/>
          <w:b/>
          <w:i/>
          <w:lang w:eastAsia="pl-PL"/>
        </w:rPr>
        <w:t>2</w:t>
      </w:r>
      <w:r w:rsidRPr="0028401A">
        <w:rPr>
          <w:rFonts w:ascii="Times New Roman" w:eastAsia="Times New Roman" w:hAnsi="Times New Roman" w:cs="Times New Roman"/>
          <w:b/>
          <w:i/>
          <w:lang w:eastAsia="pl-PL"/>
        </w:rPr>
        <w:t xml:space="preserve"> do SWZ</w:t>
      </w:r>
    </w:p>
    <w:bookmarkEnd w:id="0"/>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737A5A67" w14:textId="77777777" w:rsidR="00334214" w:rsidRPr="0028401A" w:rsidRDefault="00334214" w:rsidP="00160E51">
      <w:pPr>
        <w:spacing w:after="0" w:line="276" w:lineRule="auto"/>
        <w:jc w:val="both"/>
        <w:rPr>
          <w:rFonts w:ascii="Times New Roman" w:eastAsia="Times New Roman" w:hAnsi="Times New Roman" w:cs="Times New Roman"/>
          <w:lang w:eastAsia="pl-PL"/>
        </w:rPr>
      </w:pPr>
    </w:p>
    <w:p w14:paraId="38883A2C" w14:textId="0976DEB1" w:rsidR="00687326" w:rsidRPr="00687326" w:rsidRDefault="00687326" w:rsidP="00687326">
      <w:pPr>
        <w:tabs>
          <w:tab w:val="left" w:leader="dot" w:pos="9072"/>
        </w:tabs>
        <w:spacing w:after="0"/>
        <w:jc w:val="center"/>
        <w:rPr>
          <w:rFonts w:ascii="Times New Roman" w:hAnsi="Times New Roman" w:cs="Times New Roman"/>
          <w:b/>
          <w:i/>
          <w:iCs/>
        </w:rPr>
      </w:pPr>
      <w:r w:rsidRPr="00687326">
        <w:rPr>
          <w:rFonts w:ascii="Times New Roman" w:hAnsi="Times New Roman" w:cs="Times New Roman"/>
          <w:b/>
          <w:i/>
          <w:iCs/>
        </w:rPr>
        <w:t xml:space="preserve">„Dostawa </w:t>
      </w:r>
      <w:r w:rsidR="00957316">
        <w:rPr>
          <w:rFonts w:ascii="Times New Roman" w:hAnsi="Times New Roman" w:cs="Times New Roman"/>
          <w:b/>
          <w:i/>
          <w:iCs/>
        </w:rPr>
        <w:t>autobusu</w:t>
      </w:r>
      <w:r w:rsidRPr="00687326">
        <w:rPr>
          <w:rFonts w:ascii="Times New Roman" w:hAnsi="Times New Roman" w:cs="Times New Roman"/>
          <w:b/>
          <w:i/>
          <w:iCs/>
        </w:rPr>
        <w:t>”</w:t>
      </w:r>
    </w:p>
    <w:p w14:paraId="5D2C6E3E" w14:textId="20226B04" w:rsidR="00687326" w:rsidRPr="00687326" w:rsidRDefault="00687326" w:rsidP="00687326">
      <w:pPr>
        <w:pStyle w:val="Tekstpodstawowy"/>
        <w:spacing w:line="276" w:lineRule="auto"/>
        <w:jc w:val="center"/>
        <w:rPr>
          <w:rFonts w:ascii="Times New Roman" w:hAnsi="Times New Roman"/>
          <w:b/>
          <w:i/>
          <w:iCs/>
          <w:sz w:val="22"/>
          <w:szCs w:val="22"/>
        </w:rPr>
      </w:pPr>
      <w:r w:rsidRPr="00687326">
        <w:rPr>
          <w:rFonts w:ascii="Times New Roman" w:hAnsi="Times New Roman"/>
          <w:b/>
          <w:i/>
          <w:iCs/>
          <w:sz w:val="22"/>
          <w:szCs w:val="22"/>
        </w:rPr>
        <w:t>Nr sprawy:</w:t>
      </w:r>
      <w:r w:rsidR="00DE2CFE">
        <w:rPr>
          <w:rFonts w:ascii="Times New Roman" w:hAnsi="Times New Roman"/>
          <w:b/>
          <w:i/>
          <w:iCs/>
          <w:sz w:val="22"/>
          <w:szCs w:val="22"/>
        </w:rPr>
        <w:t xml:space="preserve"> 1</w:t>
      </w:r>
      <w:r w:rsidR="00957316">
        <w:rPr>
          <w:rFonts w:ascii="Times New Roman" w:hAnsi="Times New Roman"/>
          <w:b/>
          <w:i/>
          <w:iCs/>
          <w:sz w:val="22"/>
          <w:szCs w:val="22"/>
        </w:rPr>
        <w:t>3</w:t>
      </w:r>
      <w:r w:rsidRPr="00687326">
        <w:rPr>
          <w:rFonts w:ascii="Times New Roman" w:hAnsi="Times New Roman"/>
          <w:b/>
          <w:i/>
          <w:iCs/>
          <w:sz w:val="22"/>
          <w:szCs w:val="22"/>
        </w:rPr>
        <w:t xml:space="preserve"> / ZP / 20</w:t>
      </w:r>
      <w:r>
        <w:rPr>
          <w:rFonts w:ascii="Times New Roman" w:hAnsi="Times New Roman"/>
          <w:b/>
          <w:i/>
          <w:iCs/>
          <w:sz w:val="22"/>
          <w:szCs w:val="22"/>
        </w:rPr>
        <w:t>2</w:t>
      </w:r>
      <w:r w:rsidR="00957316">
        <w:rPr>
          <w:rFonts w:ascii="Times New Roman" w:hAnsi="Times New Roman"/>
          <w:b/>
          <w:i/>
          <w:iCs/>
          <w:sz w:val="22"/>
          <w:szCs w:val="22"/>
        </w:rPr>
        <w:t>4</w:t>
      </w:r>
    </w:p>
    <w:p w14:paraId="0C8E2C93" w14:textId="77777777" w:rsidR="00687326" w:rsidRPr="00687326" w:rsidRDefault="00687326" w:rsidP="00687326">
      <w:pPr>
        <w:pStyle w:val="Tekstpodstawowy"/>
        <w:spacing w:line="276" w:lineRule="auto"/>
        <w:jc w:val="center"/>
        <w:rPr>
          <w:rFonts w:ascii="Times New Roman" w:hAnsi="Times New Roman"/>
          <w:i/>
          <w:sz w:val="22"/>
          <w:szCs w:val="22"/>
        </w:rPr>
      </w:pPr>
    </w:p>
    <w:p w14:paraId="4550B408" w14:textId="28FFFCC3" w:rsidR="00687326" w:rsidRPr="00687326" w:rsidRDefault="00687326" w:rsidP="00687326">
      <w:pPr>
        <w:numPr>
          <w:ilvl w:val="0"/>
          <w:numId w:val="1"/>
        </w:numPr>
        <w:spacing w:after="0" w:line="360" w:lineRule="auto"/>
        <w:jc w:val="both"/>
        <w:rPr>
          <w:rFonts w:ascii="Times New Roman" w:hAnsi="Times New Roman" w:cs="Times New Roman"/>
          <w:i/>
        </w:rPr>
      </w:pPr>
      <w:r w:rsidRPr="00687326">
        <w:rPr>
          <w:rFonts w:ascii="Times New Roman" w:hAnsi="Times New Roman" w:cs="Times New Roman"/>
          <w:i/>
        </w:rPr>
        <w:t>Oferujemy wykonanie zamówienia, zgodnie z wymogami zawartymi w specyfikacji warunków zamówienia, za cenę brutto .......................................... zł</w:t>
      </w:r>
    </w:p>
    <w:p w14:paraId="44176C53"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(słownie złotych .........................................................................................................................) </w:t>
      </w:r>
    </w:p>
    <w:p w14:paraId="51A388B0" w14:textId="77777777" w:rsidR="00687326" w:rsidRPr="00687326" w:rsidRDefault="00687326" w:rsidP="00687326">
      <w:pPr>
        <w:spacing w:after="0" w:line="360" w:lineRule="auto"/>
        <w:jc w:val="both"/>
        <w:rPr>
          <w:rFonts w:ascii="Times New Roman" w:hAnsi="Times New Roman" w:cs="Times New Roman"/>
          <w:i/>
        </w:rPr>
      </w:pPr>
      <w:r w:rsidRPr="00687326">
        <w:rPr>
          <w:rFonts w:ascii="Times New Roman" w:hAnsi="Times New Roman" w:cs="Times New Roman"/>
          <w:i/>
        </w:rPr>
        <w:t xml:space="preserve">2.Oferowany pojazd: </w:t>
      </w:r>
    </w:p>
    <w:p w14:paraId="09BFAE4B" w14:textId="0A0DF62F" w:rsidR="00687326" w:rsidRDefault="00334214" w:rsidP="00687326">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00687326" w:rsidRPr="00687326">
        <w:rPr>
          <w:rFonts w:ascii="Times New Roman" w:hAnsi="Times New Roman" w:cs="Times New Roman"/>
          <w:i/>
        </w:rPr>
        <w:t>model) …………………………………………………………………………</w:t>
      </w:r>
    </w:p>
    <w:p w14:paraId="4E55DB3D" w14:textId="77777777" w:rsidR="00334214" w:rsidRDefault="00334214" w:rsidP="00334214">
      <w:pPr>
        <w:spacing w:after="0" w:line="360" w:lineRule="auto"/>
        <w:ind w:left="284"/>
        <w:jc w:val="both"/>
        <w:rPr>
          <w:rFonts w:ascii="Times New Roman" w:hAnsi="Times New Roman" w:cs="Times New Roman"/>
          <w:i/>
        </w:rPr>
      </w:pPr>
      <w:r>
        <w:rPr>
          <w:rFonts w:ascii="Times New Roman" w:hAnsi="Times New Roman" w:cs="Times New Roman"/>
          <w:i/>
        </w:rPr>
        <w:t xml:space="preserve">Marka / </w:t>
      </w:r>
      <w:r w:rsidRPr="00687326">
        <w:rPr>
          <w:rFonts w:ascii="Times New Roman" w:hAnsi="Times New Roman" w:cs="Times New Roman"/>
          <w:i/>
        </w:rPr>
        <w:t>model) …………………………………………………………………………</w:t>
      </w:r>
    </w:p>
    <w:p w14:paraId="472AF1DC" w14:textId="6139FDD0"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 xml:space="preserve">Przedmiot zamówienia dostarczymy do Zamawiającego w …………… </w:t>
      </w:r>
      <w:r w:rsidR="00915232">
        <w:rPr>
          <w:rFonts w:ascii="Times New Roman" w:hAnsi="Times New Roman" w:cs="Times New Roman"/>
          <w:i/>
        </w:rPr>
        <w:t>dni</w:t>
      </w:r>
      <w:r w:rsidRPr="00687326">
        <w:rPr>
          <w:rFonts w:ascii="Times New Roman" w:hAnsi="Times New Roman" w:cs="Times New Roman"/>
          <w:i/>
        </w:rPr>
        <w:t xml:space="preserve"> od </w:t>
      </w:r>
      <w:r>
        <w:rPr>
          <w:rFonts w:ascii="Times New Roman" w:hAnsi="Times New Roman" w:cs="Times New Roman"/>
          <w:i/>
        </w:rPr>
        <w:t xml:space="preserve">daty </w:t>
      </w:r>
      <w:r w:rsidRPr="00687326">
        <w:rPr>
          <w:rFonts w:ascii="Times New Roman" w:hAnsi="Times New Roman" w:cs="Times New Roman"/>
          <w:i/>
        </w:rPr>
        <w:t>podpisania umowy.</w:t>
      </w:r>
    </w:p>
    <w:p w14:paraId="558D637B" w14:textId="77777777" w:rsidR="00687326" w:rsidRPr="00687326" w:rsidRDefault="00687326">
      <w:pPr>
        <w:numPr>
          <w:ilvl w:val="0"/>
          <w:numId w:val="19"/>
        </w:numPr>
        <w:spacing w:after="0" w:line="360" w:lineRule="auto"/>
        <w:ind w:left="284" w:hanging="284"/>
        <w:jc w:val="both"/>
        <w:rPr>
          <w:rFonts w:ascii="Times New Roman" w:hAnsi="Times New Roman" w:cs="Times New Roman"/>
          <w:i/>
        </w:rPr>
      </w:pPr>
      <w:r w:rsidRPr="00687326">
        <w:rPr>
          <w:rFonts w:ascii="Times New Roman" w:hAnsi="Times New Roman" w:cs="Times New Roman"/>
          <w:i/>
        </w:rPr>
        <w:t>Osoba do kontaktu:</w:t>
      </w:r>
    </w:p>
    <w:p w14:paraId="2C2E485E"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Imię , nazwisko …………………………….</w:t>
      </w:r>
    </w:p>
    <w:p w14:paraId="069AFA18"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Nr telefonu …………………………………</w:t>
      </w:r>
    </w:p>
    <w:p w14:paraId="02792A30" w14:textId="77777777" w:rsidR="00687326" w:rsidRPr="00687326" w:rsidRDefault="00687326" w:rsidP="00687326">
      <w:pPr>
        <w:spacing w:after="0" w:line="360" w:lineRule="auto"/>
        <w:jc w:val="center"/>
        <w:rPr>
          <w:rFonts w:ascii="Times New Roman" w:hAnsi="Times New Roman" w:cs="Times New Roman"/>
          <w:i/>
        </w:rPr>
      </w:pPr>
      <w:r w:rsidRPr="00687326">
        <w:rPr>
          <w:rFonts w:ascii="Times New Roman" w:hAnsi="Times New Roman" w:cs="Times New Roman"/>
          <w:i/>
        </w:rPr>
        <w:t>e-mail: ………………………………………</w:t>
      </w:r>
    </w:p>
    <w:p w14:paraId="29381EE3" w14:textId="0960F756" w:rsidR="00160E51" w:rsidRPr="00687326" w:rsidRDefault="00160E51">
      <w:pPr>
        <w:pStyle w:val="Akapitzlist"/>
        <w:numPr>
          <w:ilvl w:val="0"/>
          <w:numId w:val="19"/>
        </w:numPr>
        <w:suppressAutoHyphens/>
        <w:ind w:hanging="720"/>
        <w:jc w:val="both"/>
        <w:rPr>
          <w:i/>
          <w:iCs/>
        </w:rPr>
      </w:pPr>
      <w:r w:rsidRPr="00687326">
        <w:rPr>
          <w:i/>
          <w:iCs/>
        </w:rPr>
        <w:t>Oświadczam, że:</w:t>
      </w:r>
    </w:p>
    <w:p w14:paraId="6905AD73"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akceptujemy warunki płatności określone przez Zamawiającego w specyfikacji warunków zamówienia,</w:t>
      </w:r>
    </w:p>
    <w:p w14:paraId="19DBFD74"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przypadku zatrudnienia podwykonawców, odpowiadamy za ich pracę jak za swoją własną,</w:t>
      </w:r>
    </w:p>
    <w:p w14:paraId="27971B7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zapoznaliśmy się ze specyfikacją warunków zamówienia i nie wnosimy do niej zastrzeżeń,</w:t>
      </w:r>
    </w:p>
    <w:p w14:paraId="6B05734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zdobyliśmy konieczne informacje do przygotowania oferty, </w:t>
      </w:r>
    </w:p>
    <w:p w14:paraId="4B245CD5"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 cenie oferty zostały uwzględnione wszystkie koszty wykonania zamówienia i realizacji przyszłego świadczenia umownego,</w:t>
      </w:r>
    </w:p>
    <w:p w14:paraId="4D0A42E7"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uważamy się za związanych niniejszą ofertą na czas wskazany w specyfikacji warunków zamówienia,</w:t>
      </w:r>
    </w:p>
    <w:p w14:paraId="1DB5647F" w14:textId="165095BB"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xml:space="preserve">akceptujemy </w:t>
      </w:r>
      <w:r w:rsidR="005D361A" w:rsidRPr="00687326">
        <w:rPr>
          <w:rFonts w:ascii="Times New Roman" w:eastAsia="Times New Roman" w:hAnsi="Times New Roman" w:cs="Times New Roman"/>
          <w:i/>
          <w:iCs/>
          <w:lang w:eastAsia="pl-PL"/>
        </w:rPr>
        <w:t>projekt</w:t>
      </w:r>
      <w:r w:rsidRPr="00687326">
        <w:rPr>
          <w:rFonts w:ascii="Times New Roman" w:eastAsia="Times New Roman" w:hAnsi="Times New Roman" w:cs="Times New Roman"/>
          <w:i/>
          <w:iCs/>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687326" w:rsidRDefault="00160E51" w:rsidP="00BC4681">
      <w:pPr>
        <w:numPr>
          <w:ilvl w:val="0"/>
          <w:numId w:val="2"/>
        </w:numPr>
        <w:suppressAutoHyphens/>
        <w:spacing w:after="0" w:line="240" w:lineRule="auto"/>
        <w:ind w:left="714"/>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lastRenderedPageBreak/>
        <w:t>wypełniłem obowiązki informacyjne przewidziane w art. 13 lub art. 14 RODO</w:t>
      </w:r>
      <w:r w:rsidRPr="00687326">
        <w:rPr>
          <w:rFonts w:ascii="Times New Roman" w:eastAsia="Times New Roman" w:hAnsi="Times New Roman" w:cs="Times New Roman"/>
          <w:i/>
          <w:iCs/>
          <w:vertAlign w:val="superscript"/>
          <w:lang w:eastAsia="pl-PL"/>
        </w:rPr>
        <w:footnoteReference w:id="1"/>
      </w:r>
      <w:r w:rsidRPr="00687326">
        <w:rPr>
          <w:rFonts w:ascii="Times New Roman" w:eastAsia="Times New Roman" w:hAnsi="Times New Roman" w:cs="Times New Roman"/>
          <w:i/>
          <w:iCs/>
          <w:lang w:eastAsia="pl-PL"/>
        </w:rPr>
        <w:t xml:space="preserve"> wobec osób fizycznych, od których dane osobowe bezpośrednio lub pośrednio pozyskałem w celu ubiegania się o udzielenie zamówienia publicznego w niniejszym postępowaniu</w:t>
      </w:r>
      <w:r w:rsidRPr="00687326">
        <w:rPr>
          <w:rFonts w:ascii="Times New Roman" w:eastAsia="Times New Roman" w:hAnsi="Times New Roman" w:cs="Times New Roman"/>
          <w:i/>
          <w:iCs/>
          <w:vertAlign w:val="superscript"/>
          <w:lang w:eastAsia="pl-PL"/>
        </w:rPr>
        <w:footnoteReference w:id="2"/>
      </w:r>
      <w:r w:rsidRPr="00687326">
        <w:rPr>
          <w:rFonts w:ascii="Times New Roman" w:eastAsia="Times New Roman" w:hAnsi="Times New Roman" w:cs="Times New Roman"/>
          <w:i/>
          <w:iCs/>
          <w:lang w:eastAsia="pl-PL"/>
        </w:rPr>
        <w:t>.</w:t>
      </w:r>
    </w:p>
    <w:p w14:paraId="3EBA9080"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164653C5" w14:textId="77777777" w:rsidR="00160E51" w:rsidRPr="00687326" w:rsidRDefault="00160E51">
      <w:pPr>
        <w:numPr>
          <w:ilvl w:val="0"/>
          <w:numId w:val="19"/>
        </w:numPr>
        <w:spacing w:after="0" w:line="280" w:lineRule="atLeast"/>
        <w:ind w:left="284" w:hanging="284"/>
        <w:jc w:val="both"/>
        <w:rPr>
          <w:rFonts w:ascii="Times New Roman" w:eastAsia="Calibri" w:hAnsi="Times New Roman" w:cs="Times New Roman"/>
          <w:i/>
          <w:iCs/>
        </w:rPr>
      </w:pPr>
      <w:r w:rsidRPr="00687326">
        <w:rPr>
          <w:rFonts w:ascii="Times New Roman" w:eastAsia="Calibri" w:hAnsi="Times New Roman" w:cs="Times New Roman"/>
          <w:i/>
          <w:iCs/>
        </w:rPr>
        <w:t xml:space="preserve">Jednocześnie </w:t>
      </w:r>
      <w:r w:rsidRPr="00687326">
        <w:rPr>
          <w:rFonts w:ascii="Times New Roman" w:eastAsia="Times New Roman" w:hAnsi="Times New Roman" w:cs="Times New Roman"/>
          <w:i/>
          <w:iCs/>
          <w:lang w:val="x-none" w:eastAsia="pl-PL"/>
        </w:rPr>
        <w:t>oświadczamy że:</w:t>
      </w:r>
    </w:p>
    <w:p w14:paraId="23087B2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nie będzie prowadził do powstania u zamawiającego obowiązku podatkowego zgodnie z przepisami o podatku od towarów i usług</w:t>
      </w:r>
      <w:r w:rsidRPr="00687326">
        <w:rPr>
          <w:rFonts w:ascii="Times New Roman" w:eastAsia="Times New Roman" w:hAnsi="Times New Roman" w:cs="Times New Roman"/>
          <w:b/>
          <w:i/>
          <w:iCs/>
          <w:lang w:eastAsia="pl-PL"/>
        </w:rPr>
        <w:t>*,</w:t>
      </w:r>
    </w:p>
    <w:p w14:paraId="1769E8DB" w14:textId="77777777" w:rsidR="00160E51" w:rsidRPr="00687326" w:rsidRDefault="00160E51" w:rsidP="00BC4681">
      <w:pPr>
        <w:numPr>
          <w:ilvl w:val="0"/>
          <w:numId w:val="5"/>
        </w:num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687326">
        <w:rPr>
          <w:rFonts w:ascii="Times New Roman" w:eastAsia="Times New Roman" w:hAnsi="Times New Roman" w:cs="Times New Roman"/>
          <w:i/>
          <w:iCs/>
          <w:vertAlign w:val="superscript"/>
          <w:lang w:eastAsia="pl-PL"/>
        </w:rPr>
        <w:footnoteReference w:id="3"/>
      </w:r>
      <w:r w:rsidRPr="00687326">
        <w:rPr>
          <w:rFonts w:ascii="Times New Roman" w:eastAsia="Times New Roman" w:hAnsi="Times New Roman" w:cs="Times New Roman"/>
          <w:i/>
          <w:iCs/>
          <w:lang w:eastAsia="pl-PL"/>
        </w:rPr>
        <w:t xml:space="preserve"> zł.</w:t>
      </w:r>
      <w:r w:rsidRPr="00687326">
        <w:rPr>
          <w:rFonts w:ascii="Times New Roman" w:eastAsia="Times New Roman" w:hAnsi="Times New Roman" w:cs="Times New Roman"/>
          <w:b/>
          <w:i/>
          <w:iCs/>
          <w:lang w:eastAsia="pl-PL"/>
        </w:rPr>
        <w:t>*</w:t>
      </w:r>
    </w:p>
    <w:p w14:paraId="5516D0EE"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675A1D37" w14:textId="77777777" w:rsidR="00160E51" w:rsidRPr="00687326" w:rsidRDefault="00160E51">
      <w:pPr>
        <w:numPr>
          <w:ilvl w:val="0"/>
          <w:numId w:val="19"/>
        </w:numPr>
        <w:spacing w:after="0" w:line="240" w:lineRule="auto"/>
        <w:ind w:left="284" w:hanging="284"/>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Rodzaj Wykonawcy</w:t>
      </w:r>
      <w:r w:rsidRPr="00687326">
        <w:rPr>
          <w:rFonts w:ascii="Times New Roman" w:eastAsia="Times New Roman" w:hAnsi="Times New Roman" w:cs="Times New Roman"/>
          <w:i/>
          <w:iCs/>
          <w:vertAlign w:val="superscript"/>
          <w:lang w:eastAsia="pl-PL"/>
        </w:rPr>
        <w:footnoteReference w:id="4"/>
      </w:r>
      <w:r w:rsidRPr="00687326">
        <w:rPr>
          <w:rFonts w:ascii="Times New Roman" w:eastAsia="Times New Roman" w:hAnsi="Times New Roman" w:cs="Times New Roman"/>
          <w:i/>
          <w:iCs/>
          <w:lang w:eastAsia="pl-PL"/>
        </w:rPr>
        <w:t xml:space="preserve"> :</w:t>
      </w:r>
    </w:p>
    <w:p w14:paraId="071FB042"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mikroprzedsiębiorstwo</w:t>
      </w:r>
    </w:p>
    <w:p w14:paraId="65B98F51"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małe przedsiębiorstwo</w:t>
      </w:r>
    </w:p>
    <w:p w14:paraId="1ABC113C"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średnie przedsiębiorstwo</w:t>
      </w:r>
    </w:p>
    <w:p w14:paraId="3BEDF979" w14:textId="77777777" w:rsidR="00160E51" w:rsidRPr="00687326" w:rsidRDefault="00160E51" w:rsidP="00160E51">
      <w:pPr>
        <w:spacing w:after="0" w:line="240" w:lineRule="auto"/>
        <w:rPr>
          <w:rFonts w:ascii="Times New Roman" w:eastAsia="Times New Roman" w:hAnsi="Times New Roman" w:cs="Times New Roman"/>
          <w:b/>
          <w:bCs/>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jednoosobowa działalność gospodarcza</w:t>
      </w:r>
    </w:p>
    <w:p w14:paraId="33886628"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osoba fizyczna nieprowadząca działalności gospodarczej</w:t>
      </w:r>
    </w:p>
    <w:p w14:paraId="12C3E626" w14:textId="77777777" w:rsidR="00160E51" w:rsidRPr="00687326" w:rsidRDefault="00160E51" w:rsidP="00160E51">
      <w:pPr>
        <w:spacing w:after="0" w:line="240" w:lineRule="auto"/>
        <w:rPr>
          <w:rFonts w:ascii="Times New Roman" w:eastAsia="Times New Roman" w:hAnsi="Times New Roman" w:cs="Times New Roman"/>
          <w:i/>
          <w:iCs/>
          <w:lang w:eastAsia="pl-PL"/>
        </w:rPr>
      </w:pPr>
      <w:r w:rsidRPr="00687326">
        <w:rPr>
          <w:rFonts w:ascii="Times New Roman" w:eastAsia="Times New Roman" w:hAnsi="Times New Roman" w:cs="Times New Roman"/>
          <w:bCs/>
          <w:i/>
          <w:iCs/>
          <w:lang w:eastAsia="pl-PL"/>
        </w:rPr>
        <w:t xml:space="preserve">□ </w:t>
      </w:r>
      <w:r w:rsidRPr="00687326">
        <w:rPr>
          <w:rFonts w:ascii="Times New Roman" w:eastAsia="Times New Roman" w:hAnsi="Times New Roman" w:cs="Times New Roman"/>
          <w:i/>
          <w:iCs/>
          <w:lang w:eastAsia="pl-PL"/>
        </w:rPr>
        <w:t>inny rodzaj</w:t>
      </w:r>
    </w:p>
    <w:p w14:paraId="0060FC93" w14:textId="77777777" w:rsidR="00160E51" w:rsidRPr="00687326" w:rsidRDefault="00160E51" w:rsidP="00160E51">
      <w:pPr>
        <w:spacing w:after="0" w:line="240" w:lineRule="auto"/>
        <w:rPr>
          <w:rFonts w:ascii="Times New Roman" w:eastAsia="Times New Roman" w:hAnsi="Times New Roman" w:cs="Times New Roman"/>
          <w:i/>
          <w:iCs/>
          <w:lang w:eastAsia="pl-PL"/>
        </w:rPr>
      </w:pPr>
    </w:p>
    <w:p w14:paraId="766D1D67" w14:textId="77777777" w:rsidR="00160E51" w:rsidRPr="00687326" w:rsidRDefault="00160E51" w:rsidP="00160E51">
      <w:pPr>
        <w:spacing w:after="0" w:line="240" w:lineRule="auto"/>
        <w:jc w:val="both"/>
        <w:rPr>
          <w:rFonts w:ascii="Times New Roman" w:eastAsia="Times New Roman" w:hAnsi="Times New Roman" w:cs="Times New Roman"/>
          <w:b/>
          <w:bCs/>
          <w:i/>
          <w:iCs/>
          <w:lang w:eastAsia="pl-PL"/>
        </w:rPr>
      </w:pPr>
      <w:r w:rsidRPr="00687326">
        <w:rPr>
          <w:rFonts w:ascii="Times New Roman" w:eastAsia="Times New Roman" w:hAnsi="Times New Roman" w:cs="Times New Roman"/>
          <w:b/>
          <w:bCs/>
          <w:i/>
          <w:iCs/>
          <w:lang w:eastAsia="pl-PL"/>
        </w:rPr>
        <w:t>Załącznikami do niniejszej oferty są :</w:t>
      </w:r>
    </w:p>
    <w:p w14:paraId="530DE211" w14:textId="150E85E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o niepodleganiu wykluczeniu oraz spełnianiu warunków udziału w postępowaniu.</w:t>
      </w:r>
    </w:p>
    <w:p w14:paraId="56A68482"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Oświadczenie podmiotu udostępniającego zasoby o niepodleganiu wykluczeniu oraz spełnianiu warunków udziału w postępowaniu (jeżeli dotyczy).</w:t>
      </w:r>
    </w:p>
    <w:p w14:paraId="4D36635D" w14:textId="77777777" w:rsidR="00160E51" w:rsidRPr="00687326" w:rsidRDefault="00160E51" w:rsidP="00BC4681">
      <w:pPr>
        <w:numPr>
          <w:ilvl w:val="0"/>
          <w:numId w:val="4"/>
        </w:numPr>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Informację o podwykonawcach.</w:t>
      </w:r>
    </w:p>
    <w:p w14:paraId="5A331718" w14:textId="77777777" w:rsidR="00160E51" w:rsidRPr="00687326"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Pełnomocnictwo/pełnomocnictwa dla osoby/osób podpisujących ofertę, jeżeli upoważnienie takie nie wynika wprost z dokumentów rejestracyjnych firmy (jeżeli dotyczy).</w:t>
      </w:r>
    </w:p>
    <w:p w14:paraId="7509D1E7"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81D2328"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p>
    <w:p w14:paraId="00DA74DA" w14:textId="77777777" w:rsidR="00160E51" w:rsidRPr="00687326" w:rsidRDefault="00160E51" w:rsidP="00160E51">
      <w:pPr>
        <w:spacing w:after="0" w:line="240" w:lineRule="auto"/>
        <w:jc w:val="both"/>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 dnia ..................................</w:t>
      </w:r>
    </w:p>
    <w:p w14:paraId="32CAD42C" w14:textId="77777777" w:rsidR="00160E51" w:rsidRPr="00687326" w:rsidRDefault="00160E51" w:rsidP="00160E51">
      <w:pPr>
        <w:spacing w:after="0" w:line="240" w:lineRule="auto"/>
        <w:jc w:val="right"/>
        <w:rPr>
          <w:rFonts w:ascii="Times New Roman" w:eastAsia="Times New Roman" w:hAnsi="Times New Roman" w:cs="Times New Roman"/>
          <w:i/>
          <w:iCs/>
          <w:lang w:eastAsia="pl-PL"/>
        </w:rPr>
      </w:pPr>
      <w:r w:rsidRPr="00687326">
        <w:rPr>
          <w:rFonts w:ascii="Times New Roman" w:eastAsia="Times New Roman" w:hAnsi="Times New Roman" w:cs="Times New Roman"/>
          <w:i/>
          <w:iCs/>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DE292C">
          <w:pgSz w:w="11906" w:h="16838"/>
          <w:pgMar w:top="1134" w:right="1418" w:bottom="1134" w:left="1418" w:header="709" w:footer="709" w:gutter="0"/>
          <w:cols w:space="708"/>
          <w:docGrid w:linePitch="360"/>
        </w:sectPr>
      </w:pPr>
    </w:p>
    <w:p w14:paraId="215897FB" w14:textId="5B3FAE06" w:rsidR="005D361A" w:rsidRPr="0028401A" w:rsidRDefault="005D361A" w:rsidP="005D361A">
      <w:pPr>
        <w:pStyle w:val="Nagwek6"/>
        <w:rPr>
          <w:sz w:val="22"/>
          <w:szCs w:val="22"/>
        </w:rPr>
      </w:pPr>
      <w:r w:rsidRPr="0028401A">
        <w:rPr>
          <w:sz w:val="22"/>
          <w:szCs w:val="22"/>
        </w:rPr>
        <w:lastRenderedPageBreak/>
        <w:t xml:space="preserve">Załącznik nr </w:t>
      </w:r>
      <w:r w:rsidR="00687326">
        <w:rPr>
          <w:sz w:val="22"/>
          <w:szCs w:val="22"/>
        </w:rPr>
        <w:t>3</w:t>
      </w:r>
      <w:r w:rsidRPr="0028401A">
        <w:rPr>
          <w:sz w:val="22"/>
          <w:szCs w:val="22"/>
        </w:rPr>
        <w:t xml:space="preserve">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7682F2A5"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4</w:t>
      </w:r>
      <w:r w:rsidRPr="0028401A">
        <w:rPr>
          <w:sz w:val="22"/>
          <w:szCs w:val="22"/>
        </w:rPr>
        <w:t xml:space="preserve">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6D80BCE1"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334214" w:rsidRPr="00687326">
        <w:rPr>
          <w:rFonts w:ascii="Times New Roman" w:hAnsi="Times New Roman" w:cs="Times New Roman"/>
          <w:b/>
          <w:i/>
          <w:iCs/>
        </w:rPr>
        <w:t xml:space="preserve">Dostawa </w:t>
      </w:r>
      <w:r w:rsidR="00957316">
        <w:rPr>
          <w:rFonts w:ascii="Times New Roman" w:hAnsi="Times New Roman" w:cs="Times New Roman"/>
          <w:b/>
          <w:i/>
          <w:iCs/>
        </w:rPr>
        <w:t>autobusu</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CA599F">
        <w:rPr>
          <w:rFonts w:ascii="Times New Roman" w:eastAsia="Times New Roman" w:hAnsi="Times New Roman" w:cs="Times New Roman"/>
          <w:lang w:eastAsia="pl-PL"/>
        </w:rPr>
        <w:t>1</w:t>
      </w:r>
      <w:r w:rsidR="00957316">
        <w:rPr>
          <w:rFonts w:ascii="Times New Roman" w:eastAsia="Times New Roman" w:hAnsi="Times New Roman" w:cs="Times New Roman"/>
          <w:lang w:eastAsia="pl-PL"/>
        </w:rPr>
        <w:t>3</w:t>
      </w:r>
      <w:r w:rsidR="005D1498" w:rsidRPr="002E529E">
        <w:rPr>
          <w:rFonts w:ascii="Times New Roman" w:eastAsia="Times New Roman" w:hAnsi="Times New Roman" w:cs="Times New Roman"/>
          <w:lang w:eastAsia="pl-PL"/>
        </w:rPr>
        <w:t>/ZP/202</w:t>
      </w:r>
      <w:r w:rsidR="00957316">
        <w:rPr>
          <w:rFonts w:ascii="Times New Roman" w:eastAsia="Times New Roman" w:hAnsi="Times New Roman" w:cs="Times New Roman"/>
          <w:lang w:eastAsia="pl-PL"/>
        </w:rPr>
        <w:t>4</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0976DBF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976779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9D2064B"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0948745E"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BA4FD3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392C9E6" w14:textId="77777777" w:rsidR="004F2C1F" w:rsidRPr="00CA5E94" w:rsidRDefault="004F2C1F" w:rsidP="004F2C1F">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418" w:right="1418" w:bottom="1418" w:left="1418" w:header="567" w:footer="567" w:gutter="0"/>
          <w:cols w:space="708"/>
        </w:sectPr>
      </w:pPr>
    </w:p>
    <w:p w14:paraId="43F88DA7" w14:textId="4C3D155C"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5</w:t>
      </w:r>
      <w:r w:rsidRPr="0028401A">
        <w:rPr>
          <w:sz w:val="22"/>
          <w:szCs w:val="22"/>
        </w:rPr>
        <w:t xml:space="preserve">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7EDAE478"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657272" w:rsidRPr="00687326">
        <w:rPr>
          <w:rFonts w:ascii="Times New Roman" w:hAnsi="Times New Roman" w:cs="Times New Roman"/>
          <w:b/>
          <w:i/>
          <w:iCs/>
        </w:rPr>
        <w:t xml:space="preserve">Dostawa </w:t>
      </w:r>
      <w:r w:rsidR="00957316">
        <w:rPr>
          <w:rFonts w:ascii="Times New Roman" w:hAnsi="Times New Roman" w:cs="Times New Roman"/>
          <w:b/>
          <w:i/>
          <w:iCs/>
        </w:rPr>
        <w:t>autobusu</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CA599F">
        <w:rPr>
          <w:rFonts w:ascii="Times New Roman" w:eastAsia="Times New Roman" w:hAnsi="Times New Roman" w:cs="Times New Roman"/>
          <w:lang w:eastAsia="pl-PL"/>
        </w:rPr>
        <w:t>1</w:t>
      </w:r>
      <w:r w:rsidR="00957316">
        <w:rPr>
          <w:rFonts w:ascii="Times New Roman" w:eastAsia="Times New Roman" w:hAnsi="Times New Roman" w:cs="Times New Roman"/>
          <w:lang w:eastAsia="pl-PL"/>
        </w:rPr>
        <w:t>3</w:t>
      </w:r>
      <w:r w:rsidR="006D3F5F" w:rsidRPr="0028401A">
        <w:rPr>
          <w:rFonts w:ascii="Times New Roman" w:eastAsia="Times New Roman" w:hAnsi="Times New Roman" w:cs="Times New Roman"/>
          <w:lang w:eastAsia="pl-PL"/>
        </w:rPr>
        <w:t>/ZP/202</w:t>
      </w:r>
      <w:r w:rsidR="00957316">
        <w:rPr>
          <w:rFonts w:ascii="Times New Roman" w:eastAsia="Times New Roman" w:hAnsi="Times New Roman" w:cs="Times New Roman"/>
          <w:lang w:eastAsia="pl-PL"/>
        </w:rPr>
        <w:t>4</w:t>
      </w:r>
      <w:r w:rsidRPr="0028401A">
        <w:rPr>
          <w:rFonts w:ascii="Times New Roman" w:eastAsia="Times New Roman" w:hAnsi="Times New Roman" w:cs="Times New Roman"/>
          <w:lang w:eastAsia="pl-PL"/>
        </w:rPr>
        <w:t>), oświadczam, co następuje:</w:t>
      </w: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14C85A6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9616BD">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5B2CAAB" w14:textId="4CA5F240"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4F2C1F">
        <w:rPr>
          <w:rFonts w:eastAsia="Calibri"/>
        </w:rPr>
        <w:t xml:space="preserve">Oświadczam, że nie podlegam wykluczeniu z postępowania na podstawie art. 108 ust 1 ustawy </w:t>
      </w:r>
      <w:proofErr w:type="spellStart"/>
      <w:r w:rsidRPr="004F2C1F">
        <w:rPr>
          <w:rFonts w:eastAsia="Calibri"/>
        </w:rPr>
        <w:t>Pzp</w:t>
      </w:r>
      <w:proofErr w:type="spellEnd"/>
      <w:r w:rsidRPr="004F2C1F">
        <w:rPr>
          <w:rFonts w:eastAsia="Calibri"/>
        </w:rPr>
        <w:t>.</w:t>
      </w:r>
    </w:p>
    <w:p w14:paraId="0791EE41" w14:textId="32F9ED92" w:rsid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rPr>
          <w:rFonts w:eastAsia="Calibri"/>
        </w:rPr>
        <w:t xml:space="preserve">Oświadczam, że nie podlegam wykluczeniu z postępowania na podstawie art. </w:t>
      </w:r>
      <w:r w:rsidRPr="00CA5E94">
        <w:rPr>
          <w:rFonts w:eastAsia="Calibri"/>
          <w:bCs/>
        </w:rPr>
        <w:t>109 ust. 1 pkt 1), 4), 5) i 8)-10) ustawy PZP</w:t>
      </w:r>
      <w:r w:rsidRPr="00CA5E94">
        <w:rPr>
          <w:rFonts w:eastAsia="Calibri"/>
        </w:rPr>
        <w:t>.</w:t>
      </w:r>
    </w:p>
    <w:p w14:paraId="79E18453" w14:textId="43A63678"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3703BFA" w14:textId="0A60A2EB" w:rsidR="004F2C1F" w:rsidRPr="004F2C1F" w:rsidRDefault="004F2C1F" w:rsidP="004F2C1F">
      <w:pPr>
        <w:pStyle w:val="Akapitzlist"/>
        <w:numPr>
          <w:ilvl w:val="1"/>
          <w:numId w:val="3"/>
        </w:numPr>
        <w:tabs>
          <w:tab w:val="clear" w:pos="1080"/>
        </w:tabs>
        <w:spacing w:line="276" w:lineRule="auto"/>
        <w:ind w:left="284" w:hanging="284"/>
        <w:jc w:val="both"/>
        <w:rPr>
          <w:rFonts w:eastAsia="Calibri"/>
        </w:rPr>
      </w:pPr>
      <w:r w:rsidRPr="00CA5E94">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DE292C">
          <w:pgSz w:w="11906" w:h="16838"/>
          <w:pgMar w:top="1134" w:right="1418" w:bottom="1134" w:left="1418" w:header="567" w:footer="567" w:gutter="0"/>
          <w:cols w:space="708"/>
        </w:sectPr>
      </w:pPr>
    </w:p>
    <w:p w14:paraId="24760986" w14:textId="720E38B8" w:rsidR="0028401A" w:rsidRPr="0028401A" w:rsidRDefault="0028401A" w:rsidP="0028401A">
      <w:pPr>
        <w:pStyle w:val="Nagwek6"/>
        <w:rPr>
          <w:sz w:val="22"/>
          <w:szCs w:val="22"/>
        </w:rPr>
      </w:pPr>
      <w:r w:rsidRPr="0028401A">
        <w:rPr>
          <w:sz w:val="22"/>
          <w:szCs w:val="22"/>
        </w:rPr>
        <w:lastRenderedPageBreak/>
        <w:t xml:space="preserve">Załącznik nr </w:t>
      </w:r>
      <w:r w:rsidR="00687326">
        <w:rPr>
          <w:sz w:val="22"/>
          <w:szCs w:val="22"/>
        </w:rPr>
        <w:t>6</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1126AE6E" w:rsidR="0028401A" w:rsidRPr="0028401A" w:rsidRDefault="00657272" w:rsidP="0028401A">
      <w:pPr>
        <w:spacing w:after="0" w:line="276" w:lineRule="auto"/>
        <w:jc w:val="center"/>
        <w:rPr>
          <w:rFonts w:ascii="Times New Roman" w:eastAsia="Times New Roman" w:hAnsi="Times New Roman" w:cs="Times New Roman"/>
          <w:b/>
          <w:bCs/>
          <w:i/>
          <w:iCs/>
          <w:lang w:eastAsia="pl-PL"/>
        </w:rPr>
      </w:pPr>
      <w:r w:rsidRPr="00687326">
        <w:rPr>
          <w:rFonts w:ascii="Times New Roman" w:hAnsi="Times New Roman" w:cs="Times New Roman"/>
          <w:b/>
          <w:i/>
          <w:iCs/>
        </w:rPr>
        <w:t xml:space="preserve">Dostawa </w:t>
      </w:r>
      <w:r w:rsidR="00957316">
        <w:rPr>
          <w:rFonts w:ascii="Times New Roman" w:hAnsi="Times New Roman" w:cs="Times New Roman"/>
          <w:b/>
          <w:i/>
          <w:iCs/>
        </w:rPr>
        <w:t>autobusu</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2E7BBC9E"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CA599F">
        <w:rPr>
          <w:rFonts w:ascii="Times New Roman" w:hAnsi="Times New Roman"/>
          <w:b/>
          <w:i/>
          <w:iCs/>
          <w:sz w:val="22"/>
          <w:szCs w:val="22"/>
        </w:rPr>
        <w:t>1</w:t>
      </w:r>
      <w:r w:rsidR="00957316">
        <w:rPr>
          <w:rFonts w:ascii="Times New Roman" w:hAnsi="Times New Roman"/>
          <w:b/>
          <w:i/>
          <w:iCs/>
          <w:sz w:val="22"/>
          <w:szCs w:val="22"/>
        </w:rPr>
        <w:t>3</w:t>
      </w:r>
      <w:r w:rsidRPr="0028401A">
        <w:rPr>
          <w:rFonts w:ascii="Times New Roman" w:hAnsi="Times New Roman"/>
          <w:b/>
          <w:i/>
          <w:iCs/>
          <w:sz w:val="22"/>
          <w:szCs w:val="22"/>
        </w:rPr>
        <w:t xml:space="preserve"> / ZP / 202</w:t>
      </w:r>
      <w:r w:rsidR="00957316">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7AC29BD"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E1BD1">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13BAE491" w14:textId="029AB82B" w:rsidR="002E1BD1" w:rsidRDefault="002E1BD1" w:rsidP="002E1BD1">
      <w:pPr>
        <w:spacing w:after="0"/>
        <w:jc w:val="center"/>
        <w:rPr>
          <w:rFonts w:ascii="Times New Roman" w:hAnsi="Times New Roman" w:cs="Times New Roman"/>
        </w:rPr>
      </w:pPr>
      <w:r w:rsidRPr="002E1BD1">
        <w:rPr>
          <w:rFonts w:ascii="Times New Roman" w:hAnsi="Times New Roman" w:cs="Times New Roman"/>
        </w:rPr>
        <w:t>Projekt umowy nr ……/ZP/20</w:t>
      </w:r>
      <w:r w:rsidR="00EE7E7E">
        <w:rPr>
          <w:rFonts w:ascii="Times New Roman" w:hAnsi="Times New Roman" w:cs="Times New Roman"/>
        </w:rPr>
        <w:t>2</w:t>
      </w:r>
      <w:r w:rsidR="00957316">
        <w:rPr>
          <w:rFonts w:ascii="Times New Roman" w:hAnsi="Times New Roman" w:cs="Times New Roman"/>
        </w:rPr>
        <w:t>4</w:t>
      </w:r>
    </w:p>
    <w:p w14:paraId="00840F15" w14:textId="77777777" w:rsidR="00EE7E7E" w:rsidRPr="002E1BD1" w:rsidRDefault="00EE7E7E" w:rsidP="002E1BD1">
      <w:pPr>
        <w:spacing w:after="0"/>
        <w:jc w:val="center"/>
        <w:rPr>
          <w:rFonts w:ascii="Times New Roman" w:hAnsi="Times New Roman" w:cs="Times New Roman"/>
        </w:rPr>
      </w:pPr>
    </w:p>
    <w:p w14:paraId="2B915967" w14:textId="5584FD60" w:rsidR="00657272" w:rsidRPr="00657272" w:rsidRDefault="00657272" w:rsidP="00657272">
      <w:pPr>
        <w:widowControl w:val="0"/>
        <w:spacing w:after="0" w:line="240" w:lineRule="auto"/>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zawarta w dniu …….202</w:t>
      </w:r>
      <w:r w:rsidR="00957316">
        <w:rPr>
          <w:rFonts w:ascii="Times New Roman" w:eastAsia="Times New Roman" w:hAnsi="Times New Roman" w:cs="Times New Roman"/>
          <w:i/>
          <w:snapToGrid w:val="0"/>
          <w:sz w:val="20"/>
          <w:szCs w:val="20"/>
          <w:lang w:eastAsia="pl-PL"/>
        </w:rPr>
        <w:t>4</w:t>
      </w:r>
      <w:r w:rsidRPr="00657272">
        <w:rPr>
          <w:rFonts w:ascii="Times New Roman" w:eastAsia="Times New Roman" w:hAnsi="Times New Roman" w:cs="Times New Roman"/>
          <w:i/>
          <w:snapToGrid w:val="0"/>
          <w:sz w:val="20"/>
          <w:szCs w:val="20"/>
          <w:lang w:eastAsia="pl-PL"/>
        </w:rPr>
        <w:t xml:space="preserve"> roku w Pleszewie pomiędzy: </w:t>
      </w:r>
    </w:p>
    <w:p w14:paraId="021F7F64" w14:textId="736010F2"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color w:val="000000"/>
          <w:lang w:eastAsia="pl-PL"/>
        </w:rPr>
      </w:pPr>
      <w:r w:rsidRPr="00657272">
        <w:rPr>
          <w:rFonts w:ascii="Times New Roman" w:eastAsia="Times New Roman" w:hAnsi="Times New Roman" w:cs="Times New Roman"/>
          <w:b/>
          <w:bCs/>
          <w:i/>
          <w:color w:val="000000"/>
          <w:lang w:eastAsia="pl-PL"/>
        </w:rPr>
        <w:t xml:space="preserve">Przedsiębiorstwem Komunalnym Spółka z o.o. </w:t>
      </w:r>
      <w:r w:rsidRPr="00657272">
        <w:rPr>
          <w:rFonts w:ascii="Times New Roman" w:eastAsia="Times New Roman" w:hAnsi="Times New Roman" w:cs="Times New Roman"/>
          <w:i/>
          <w:color w:val="000000"/>
          <w:lang w:eastAsia="pl-PL"/>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Pr>
          <w:rFonts w:ascii="Times New Roman" w:eastAsia="Times New Roman" w:hAnsi="Times New Roman" w:cs="Times New Roman"/>
          <w:i/>
          <w:color w:val="000000"/>
          <w:lang w:eastAsia="pl-PL"/>
        </w:rPr>
        <w:t>54.397.000</w:t>
      </w:r>
      <w:r w:rsidRPr="00657272">
        <w:rPr>
          <w:rFonts w:ascii="Times New Roman" w:eastAsia="Times New Roman" w:hAnsi="Times New Roman" w:cs="Times New Roman"/>
          <w:i/>
          <w:color w:val="000000"/>
          <w:lang w:eastAsia="pl-PL"/>
        </w:rPr>
        <w:t xml:space="preserve">,00 zł, nr rejestrowy BDO 00002250 zwanym w dalszej treści umowy „Zamawiającym”, reprezentowanym przez: </w:t>
      </w:r>
    </w:p>
    <w:p w14:paraId="0D66D0EF" w14:textId="77777777" w:rsidR="00657272" w:rsidRPr="00657272" w:rsidRDefault="00657272" w:rsidP="00657272">
      <w:pPr>
        <w:spacing w:after="0" w:line="240" w:lineRule="auto"/>
        <w:ind w:left="720"/>
        <w:rPr>
          <w:rFonts w:ascii="Times New Roman" w:eastAsia="Times New Roman" w:hAnsi="Times New Roman" w:cs="Times New Roman"/>
          <w:i/>
          <w:lang w:eastAsia="pl-PL"/>
        </w:rPr>
      </w:pPr>
      <w:r w:rsidRPr="00657272">
        <w:rPr>
          <w:rFonts w:ascii="Times New Roman" w:eastAsia="Times New Roman" w:hAnsi="Times New Roman" w:cs="Times New Roman"/>
          <w:i/>
          <w:color w:val="000000"/>
          <w:lang w:eastAsia="pl-PL"/>
        </w:rPr>
        <w:t xml:space="preserve">Prezesa Zarządu – Grzegorza </w:t>
      </w:r>
      <w:proofErr w:type="spellStart"/>
      <w:r w:rsidRPr="00657272">
        <w:rPr>
          <w:rFonts w:ascii="Times New Roman" w:eastAsia="Times New Roman" w:hAnsi="Times New Roman" w:cs="Times New Roman"/>
          <w:i/>
          <w:color w:val="000000"/>
          <w:lang w:eastAsia="pl-PL"/>
        </w:rPr>
        <w:t>Knappe</w:t>
      </w:r>
      <w:proofErr w:type="spellEnd"/>
    </w:p>
    <w:p w14:paraId="3C6A1DBE" w14:textId="77777777" w:rsidR="00657272" w:rsidRPr="00657272" w:rsidRDefault="00657272" w:rsidP="00657272">
      <w:pPr>
        <w:keepNext/>
        <w:spacing w:after="0" w:line="240" w:lineRule="auto"/>
        <w:ind w:right="1558"/>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w:t>
      </w:r>
    </w:p>
    <w:p w14:paraId="4E03E65A" w14:textId="77777777" w:rsidR="00657272" w:rsidRPr="00657272" w:rsidRDefault="00657272" w:rsidP="00657272">
      <w:pPr>
        <w:keepNext/>
        <w:spacing w:after="0" w:line="240" w:lineRule="auto"/>
        <w:ind w:right="-2"/>
        <w:jc w:val="both"/>
        <w:outlineLvl w:val="2"/>
        <w:rPr>
          <w:rFonts w:ascii="Times New Roman" w:eastAsia="Times New Roman" w:hAnsi="Times New Roman" w:cs="Times New Roman"/>
          <w:sz w:val="20"/>
          <w:szCs w:val="20"/>
          <w:lang w:eastAsia="pl-PL"/>
        </w:rPr>
      </w:pPr>
      <w:r w:rsidRPr="00657272">
        <w:rPr>
          <w:rFonts w:ascii="Times New Roman" w:eastAsia="Times New Roman" w:hAnsi="Times New Roman" w:cs="Times New Roman"/>
          <w:sz w:val="20"/>
          <w:szCs w:val="20"/>
          <w:lang w:eastAsia="pl-PL"/>
        </w:rPr>
        <w:t>z siedzibą: ……………………, wpisaną do Krajowego Rejestru Sądowego przy Sądzie Rejonowym dla ……………… Wydział Krajowego Rejestru Sądowego, pod numerem KRS …………, NIP ……………</w:t>
      </w:r>
    </w:p>
    <w:p w14:paraId="06A8ECDB"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zwaną dalej „Wykonawcą”, reprezentowaną przez: </w:t>
      </w:r>
    </w:p>
    <w:p w14:paraId="19933F17" w14:textId="77777777" w:rsidR="00657272" w:rsidRPr="00657272" w:rsidRDefault="00657272" w:rsidP="00657272">
      <w:pPr>
        <w:widowControl w:val="0"/>
        <w:numPr>
          <w:ilvl w:val="0"/>
          <w:numId w:val="6"/>
        </w:numPr>
        <w:spacing w:after="0" w:line="240" w:lineRule="auto"/>
        <w:ind w:left="0" w:right="-2" w:firstLine="0"/>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 właściciel</w:t>
      </w:r>
    </w:p>
    <w:p w14:paraId="40E80B4E" w14:textId="77777777" w:rsidR="00657272" w:rsidRPr="00657272" w:rsidRDefault="00657272" w:rsidP="00657272">
      <w:pPr>
        <w:widowControl w:val="0"/>
        <w:spacing w:after="0" w:line="240" w:lineRule="auto"/>
        <w:ind w:right="-2"/>
        <w:jc w:val="both"/>
        <w:rPr>
          <w:rFonts w:ascii="Times New Roman" w:eastAsia="Times New Roman" w:hAnsi="Times New Roman" w:cs="Times New Roman"/>
          <w:i/>
          <w:snapToGrid w:val="0"/>
          <w:sz w:val="20"/>
          <w:szCs w:val="20"/>
          <w:lang w:eastAsia="pl-PL"/>
        </w:rPr>
      </w:pPr>
      <w:r w:rsidRPr="00657272">
        <w:rPr>
          <w:rFonts w:ascii="Times New Roman" w:eastAsia="Times New Roman" w:hAnsi="Times New Roman" w:cs="Times New Roman"/>
          <w:i/>
          <w:snapToGrid w:val="0"/>
          <w:sz w:val="20"/>
          <w:szCs w:val="20"/>
          <w:lang w:eastAsia="pl-PL"/>
        </w:rPr>
        <w:t xml:space="preserve">- o następującej treści: </w:t>
      </w:r>
    </w:p>
    <w:p w14:paraId="210680C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1876382"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 PRZEDMIOT UMOWY</w:t>
      </w:r>
    </w:p>
    <w:p w14:paraId="12012674"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p>
    <w:p w14:paraId="512CFAC5"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zobowiązuje się do dostawy dla Zamawiającego:</w:t>
      </w:r>
    </w:p>
    <w:p w14:paraId="459D2E1C" w14:textId="7777777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39FEBA25" w14:textId="77777777" w:rsidR="00657272" w:rsidRPr="00657272" w:rsidRDefault="00657272" w:rsidP="00657272">
      <w:pPr>
        <w:autoSpaceDE w:val="0"/>
        <w:autoSpaceDN w:val="0"/>
        <w:adjustRightInd w:val="0"/>
        <w:spacing w:after="0" w:line="240" w:lineRule="auto"/>
        <w:ind w:left="284" w:hanging="284"/>
        <w:jc w:val="center"/>
        <w:rPr>
          <w:rFonts w:ascii="Times New Roman" w:eastAsia="Verdana,Italic" w:hAnsi="Times New Roman" w:cs="Times New Roman"/>
          <w:i/>
          <w:iCs/>
          <w:sz w:val="20"/>
          <w:szCs w:val="20"/>
          <w:lang w:eastAsia="pl-PL"/>
        </w:rPr>
      </w:pPr>
      <w:r w:rsidRPr="00657272">
        <w:rPr>
          <w:rFonts w:ascii="Times New Roman" w:eastAsia="Verdana,Italic" w:hAnsi="Times New Roman" w:cs="Times New Roman"/>
          <w:i/>
          <w:iCs/>
          <w:sz w:val="20"/>
          <w:szCs w:val="20"/>
          <w:lang w:eastAsia="pl-PL"/>
        </w:rPr>
        <w:t>(nazwa, opis)</w:t>
      </w:r>
    </w:p>
    <w:p w14:paraId="7C37EC56" w14:textId="3D6B5EBC" w:rsidR="00657272" w:rsidRPr="00657272" w:rsidRDefault="00657272" w:rsidP="00657272">
      <w:pPr>
        <w:autoSpaceDE w:val="0"/>
        <w:autoSpaceDN w:val="0"/>
        <w:adjustRightInd w:val="0"/>
        <w:spacing w:after="0" w:line="240" w:lineRule="auto"/>
        <w:ind w:left="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warunkami określonymi w Specyfikacji Warunków Zamówienia, zwanej dalej „SWZ” do niniejszej umowy (zwany w dalszej części umowy przedmiotem umowy).</w:t>
      </w:r>
    </w:p>
    <w:p w14:paraId="0872A9B7" w14:textId="05EE8C07" w:rsidR="00657272" w:rsidRPr="00657272" w:rsidRDefault="00657272" w:rsidP="00657272">
      <w:p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Przedmiot umowy obejmuje w szczególności: dostawę pojazd</w:t>
      </w:r>
      <w:r w:rsidR="00957316">
        <w:rPr>
          <w:rFonts w:ascii="Times New Roman" w:eastAsia="Times New Roman" w:hAnsi="Times New Roman" w:cs="Times New Roman"/>
          <w:i/>
          <w:sz w:val="20"/>
          <w:szCs w:val="20"/>
          <w:lang w:eastAsia="pl-PL"/>
        </w:rPr>
        <w:t>u</w:t>
      </w:r>
      <w:r w:rsidRPr="00657272">
        <w:rPr>
          <w:rFonts w:ascii="Times New Roman" w:eastAsia="Times New Roman" w:hAnsi="Times New Roman" w:cs="Times New Roman"/>
          <w:i/>
          <w:sz w:val="20"/>
          <w:szCs w:val="20"/>
          <w:lang w:eastAsia="pl-PL"/>
        </w:rPr>
        <w:t xml:space="preserve"> opisanego w ust. 1 do miejsca wskazanego w § 2 ust. 1, dostarczenie dokumentów umożliwiających Zamawiającemu jego zarejestrowanie, przeprowadzenie próby eksploatacyjnej, przeprowadzenie szkolenia wyznaczonego personelu Zamawiającego w ilości </w:t>
      </w:r>
      <w:r>
        <w:rPr>
          <w:rFonts w:ascii="Times New Roman" w:eastAsia="Times New Roman" w:hAnsi="Times New Roman" w:cs="Times New Roman"/>
          <w:i/>
          <w:sz w:val="20"/>
          <w:szCs w:val="20"/>
          <w:lang w:eastAsia="pl-PL"/>
        </w:rPr>
        <w:t>2</w:t>
      </w:r>
      <w:r w:rsidRPr="00657272">
        <w:rPr>
          <w:rFonts w:ascii="Times New Roman" w:eastAsia="Times New Roman" w:hAnsi="Times New Roman" w:cs="Times New Roman"/>
          <w:i/>
          <w:sz w:val="20"/>
          <w:szCs w:val="20"/>
          <w:lang w:eastAsia="pl-PL"/>
        </w:rPr>
        <w:t xml:space="preserve"> osób.</w:t>
      </w:r>
    </w:p>
    <w:p w14:paraId="31E5785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B47926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 WARUNKI DOSTAWY I ODBIOR</w:t>
      </w:r>
    </w:p>
    <w:p w14:paraId="13C8549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2</w:t>
      </w:r>
    </w:p>
    <w:p w14:paraId="07629A53" w14:textId="2044D665"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Miejscem dostawy i odbioru przedmiotu umowy jest Przedsiębiorstwo Komunalne Sp. z o.o. mieszczące się przy ulicy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xml:space="preserve"> w Pleszewie, woj. Wielkopolskie</w:t>
      </w:r>
    </w:p>
    <w:p w14:paraId="6CC717B9"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zgłosi Zamawiającemu pisemnie gotowość do odbioru przedmiotu umowy w dacie zapewniającej zachowanie terminu określonego w § 5.</w:t>
      </w:r>
    </w:p>
    <w:p w14:paraId="2CE60F8A"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Odbiór przedmiotu umowy nastąpi w wyznaczonym przez Zamawiającego dniu roboczym tj. od poniedziałku do piątku, w godz. 7.00 – 14.00, przy czym termin odbioru nie będzie dłuższy niż 7 dni od daty doręczenia Zamawiającemu przez Wykonawcę zgłoszenia gotowości do odbioru.</w:t>
      </w:r>
    </w:p>
    <w:p w14:paraId="10EEFA60" w14:textId="1C6D2BEE"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dacie dokonywania odbioru pojazd</w:t>
      </w:r>
      <w:r w:rsidR="004F7E8E">
        <w:rPr>
          <w:rFonts w:ascii="Times New Roman" w:eastAsia="Times New Roman" w:hAnsi="Times New Roman" w:cs="Times New Roman"/>
          <w:i/>
          <w:sz w:val="20"/>
          <w:szCs w:val="20"/>
          <w:lang w:eastAsia="pl-PL"/>
        </w:rPr>
        <w:t>u</w:t>
      </w:r>
      <w:r w:rsidRPr="00657272">
        <w:rPr>
          <w:rFonts w:ascii="Times New Roman" w:eastAsia="Times New Roman" w:hAnsi="Times New Roman" w:cs="Times New Roman"/>
          <w:i/>
          <w:sz w:val="20"/>
          <w:szCs w:val="20"/>
          <w:lang w:eastAsia="pl-PL"/>
        </w:rPr>
        <w:t xml:space="preserve"> Wykonawca przekaże Zamawiającemu</w:t>
      </w:r>
      <w:r w:rsidRPr="00657272">
        <w:rPr>
          <w:rFonts w:ascii="Times New Roman" w:eastAsia="Times New Roman" w:hAnsi="Times New Roman" w:cs="Times New Roman"/>
          <w:i/>
          <w:sz w:val="20"/>
          <w:szCs w:val="20"/>
          <w:vertAlign w:val="superscript"/>
          <w:lang w:eastAsia="pl-PL"/>
        </w:rPr>
        <w:t>*</w:t>
      </w:r>
      <w:r w:rsidRPr="00657272">
        <w:rPr>
          <w:rFonts w:ascii="Times New Roman" w:eastAsia="Times New Roman" w:hAnsi="Times New Roman" w:cs="Times New Roman"/>
          <w:i/>
          <w:sz w:val="20"/>
          <w:szCs w:val="20"/>
          <w:lang w:eastAsia="pl-PL"/>
        </w:rPr>
        <w:t>:</w:t>
      </w:r>
    </w:p>
    <w:p w14:paraId="3B07F52A" w14:textId="0E9E6682" w:rsidR="00657272" w:rsidRPr="00657272" w:rsidRDefault="00657272">
      <w:pPr>
        <w:numPr>
          <w:ilvl w:val="2"/>
          <w:numId w:val="22"/>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wymagane prawem dokumenty homologacyjne i certyfikaty (sporządzone w języku polskim), w szczególności, o ile są wymagane:</w:t>
      </w:r>
    </w:p>
    <w:p w14:paraId="3B552041"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homologacji samochodu autobusu,</w:t>
      </w:r>
    </w:p>
    <w:p w14:paraId="4BC328D7"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kartę pojazdu,</w:t>
      </w:r>
    </w:p>
    <w:p w14:paraId="1902A809" w14:textId="6AFAA4E4"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świadectwo spełniania normy emisji spalin EURO 5,</w:t>
      </w:r>
    </w:p>
    <w:p w14:paraId="75CAD953"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instrukcję obsługi samochodu,</w:t>
      </w:r>
    </w:p>
    <w:p w14:paraId="02003373" w14:textId="77777777" w:rsidR="00657272" w:rsidRPr="00657272" w:rsidRDefault="00657272">
      <w:pPr>
        <w:numPr>
          <w:ilvl w:val="3"/>
          <w:numId w:val="22"/>
        </w:numPr>
        <w:autoSpaceDE w:val="0"/>
        <w:autoSpaceDN w:val="0"/>
        <w:adjustRightInd w:val="0"/>
        <w:spacing w:after="0" w:line="240" w:lineRule="auto"/>
        <w:ind w:left="851"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instrukcję obsługi </w:t>
      </w:r>
      <w:r w:rsidRPr="00657272">
        <w:rPr>
          <w:rFonts w:ascii="Times New Roman" w:eastAsia="Verdana,Italic" w:hAnsi="Times New Roman" w:cs="Times New Roman"/>
          <w:i/>
          <w:iCs/>
          <w:sz w:val="20"/>
          <w:szCs w:val="20"/>
          <w:lang w:eastAsia="pl-PL"/>
        </w:rPr>
        <w:t>urządzeń na nim zamontowanych</w:t>
      </w:r>
      <w:r w:rsidRPr="00657272">
        <w:rPr>
          <w:rFonts w:ascii="Times New Roman" w:eastAsia="Times New Roman" w:hAnsi="Times New Roman" w:cs="Times New Roman"/>
          <w:i/>
          <w:sz w:val="20"/>
          <w:szCs w:val="20"/>
          <w:lang w:eastAsia="pl-PL"/>
        </w:rPr>
        <w:t>,</w:t>
      </w:r>
    </w:p>
    <w:p w14:paraId="505D841F"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 czynności odbioru przedstawiciele stron spiszą protokół, zwany dalej „protokołem odbioru”. Odbiór uważa się za dokonany, jeżeli będzie podpisany przez obie strony bez uwag.</w:t>
      </w:r>
    </w:p>
    <w:p w14:paraId="2EA26757"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Warunkiem odbioru przedmiotu umowy jest dostarczenie dokumentów wymienionych w ust. 2 pkt. 4 oraz złożenie pisemnego oświadczenia opisanego w ust. 2 pkt. 5 jak również wykonanie przez Wykonawcę przy udziale Zamawiającego próby eksploatacyjnej, w sposób opisany w § 6 niniejszej umowy i dokonanie przeszkolenia pracowników Zamawiającego.</w:t>
      </w:r>
    </w:p>
    <w:p w14:paraId="2763326C"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Jeżeli w trakcie odbioru zostaną stwierdzone wady i usterki dające się usunąć, Zamawiający może odmówić odbioru, wyznaczając termin do ich usunięcia. Za odmowę odbioru należy rozumieć podpisanie protokołu odbioru ze stwierdzonymi wadami i uwagami oraz podanym terminem ich usunięcia, nie dłuższym, niż 14 dni. Dostawa przedmiotu umowy wolnego od wad musi nastąpić w nieprzekraczalnym terminie wskazanym w protokole.</w:t>
      </w:r>
    </w:p>
    <w:p w14:paraId="23922D75"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 usunięciu przez Wykonawcę na własny koszt wad i/lub usterek, Wykonawca zgłosi Zamawiającemu fakt ich usunięcia, a Zamawiający po potwierdzeniu prawidłowego wykonania dokona odbioru przedmiotu umowy. Do ponownego odbioru zastosowanie znajdują reguły opisane w ust. 1 – 7.</w:t>
      </w:r>
    </w:p>
    <w:p w14:paraId="39E69B46" w14:textId="77777777" w:rsidR="00657272" w:rsidRPr="00657272" w:rsidRDefault="00657272">
      <w:pPr>
        <w:numPr>
          <w:ilvl w:val="0"/>
          <w:numId w:val="23"/>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W przypadku stwierdzenia podczas odbioru wad i/lub usterek nienadających się do usunięcia, Zamawiający może odstąpić od umowy lub zażądać dostarczenia przedmiotu umowy wolnego od wad i/lub usterek. W tym drugim przypadku Zamawiający wskaże termin dostawy, którym Wykonawca będzie związany.</w:t>
      </w:r>
    </w:p>
    <w:p w14:paraId="5EDFA7FE"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53C93C4"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III. ZOBOWIĄZANIA WYKONAWCY</w:t>
      </w:r>
    </w:p>
    <w:p w14:paraId="3FFD8D8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3</w:t>
      </w:r>
    </w:p>
    <w:p w14:paraId="7D2B979C" w14:textId="77777777" w:rsidR="00657272" w:rsidRPr="00657272" w:rsidRDefault="00657272" w:rsidP="00657272">
      <w:p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Wykonawca zobowiązany jest w szczególności do:</w:t>
      </w:r>
    </w:p>
    <w:p w14:paraId="0C642985"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wykonania przedmiotu umowy zgodnie z wymaganiami Zamawiającego i warunkami technicznymi określonymi w załączniku nr 1 do niniejszej umowy oraz normami i przepisami prawa,</w:t>
      </w:r>
    </w:p>
    <w:p w14:paraId="799991E1"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dostarczenia Zamawiającemu, w terminie określonym w § 2 ust. 4 dokumentów w nim wymienionych,</w:t>
      </w:r>
    </w:p>
    <w:p w14:paraId="137E5848"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dokonania odbioru w sposób opisany w § 2,</w:t>
      </w:r>
    </w:p>
    <w:p w14:paraId="710D793A"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próby eksploatacyjnej,</w:t>
      </w:r>
    </w:p>
    <w:p w14:paraId="2CF09351"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przeprowadzenia szkolenia wyznaczonego personelu Zamawiającego w ilości określonej w § 1 ust. 2,</w:t>
      </w:r>
    </w:p>
    <w:p w14:paraId="24505DF9" w14:textId="77777777" w:rsidR="00657272" w:rsidRPr="00657272" w:rsidRDefault="00657272">
      <w:pPr>
        <w:numPr>
          <w:ilvl w:val="1"/>
          <w:numId w:val="20"/>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przestrzegania przepisów BHP, p.poż. oraz regulaminów obowiązujących w Przedsiębiorstwie Komunalnym Sp. z o.o. w trakcie wykonywania umowy,</w:t>
      </w:r>
    </w:p>
    <w:p w14:paraId="269ABB73" w14:textId="77777777" w:rsidR="00657272" w:rsidRPr="00657272" w:rsidRDefault="00657272" w:rsidP="00657272">
      <w:pPr>
        <w:autoSpaceDE w:val="0"/>
        <w:autoSpaceDN w:val="0"/>
        <w:adjustRightInd w:val="0"/>
        <w:spacing w:after="0" w:line="240" w:lineRule="auto"/>
        <w:ind w:left="567" w:hanging="567"/>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Dokumenty, opisane w § 2 ust. 4  będą sporządzone w języku polskim przynajmniej w 1 egzemplarzu.</w:t>
      </w:r>
    </w:p>
    <w:p w14:paraId="1915FFE6" w14:textId="77777777" w:rsidR="00657272" w:rsidRPr="00657272" w:rsidRDefault="00657272">
      <w:pPr>
        <w:numPr>
          <w:ilvl w:val="3"/>
          <w:numId w:val="21"/>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ponosi odpowiedzialność za szkody na osobach i mieniu Zamawiającego powstałe podczas wykonywania przedmiotu umowy.</w:t>
      </w:r>
    </w:p>
    <w:p w14:paraId="0D52F21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421E44BB"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IV. ZOBOWIĄZANIA ZAMAWIAJĄCEGO</w:t>
      </w:r>
    </w:p>
    <w:p w14:paraId="1E3F94C0"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4</w:t>
      </w:r>
    </w:p>
    <w:p w14:paraId="083A42ED" w14:textId="77777777" w:rsidR="00657272" w:rsidRPr="00657272" w:rsidRDefault="00657272">
      <w:pPr>
        <w:numPr>
          <w:ilvl w:val="0"/>
          <w:numId w:val="24"/>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zobowiązuje się do:</w:t>
      </w:r>
    </w:p>
    <w:p w14:paraId="3E2621E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1) współdziałania z Wykonawcą w sprawach związanych z wykonaniem niniejszej umowy,</w:t>
      </w:r>
    </w:p>
    <w:p w14:paraId="57EFE11A"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2) dokonania odbioru w sposób zgodny z regułami opisanymi w § 2,</w:t>
      </w:r>
    </w:p>
    <w:p w14:paraId="289B8D25" w14:textId="77777777" w:rsidR="00657272" w:rsidRPr="00657272" w:rsidRDefault="00657272" w:rsidP="00657272">
      <w:p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3) terminowego uregulowania należności wobec Wykonawcy, po spełnieniu warunków określonych w § 8 niniejszej umowy.</w:t>
      </w:r>
    </w:p>
    <w:p w14:paraId="72829117"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605189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 TERMINY</w:t>
      </w:r>
    </w:p>
    <w:p w14:paraId="5C8D2ECC"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5</w:t>
      </w:r>
    </w:p>
    <w:p w14:paraId="2F492F10" w14:textId="0A51E661"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Strony ustalą, że odbiór nastąpi w miejscu określonym w § 2 ust. 1 niniejszej umowy nie później niż w ciągu ….… </w:t>
      </w:r>
      <w:r>
        <w:rPr>
          <w:rFonts w:ascii="Times New Roman" w:eastAsia="Times New Roman" w:hAnsi="Times New Roman" w:cs="Times New Roman"/>
          <w:i/>
          <w:sz w:val="20"/>
          <w:szCs w:val="20"/>
          <w:lang w:eastAsia="pl-PL"/>
        </w:rPr>
        <w:t>dni</w:t>
      </w:r>
      <w:r w:rsidRPr="00657272">
        <w:rPr>
          <w:rFonts w:ascii="Times New Roman" w:eastAsia="Times New Roman" w:hAnsi="Times New Roman" w:cs="Times New Roman"/>
          <w:i/>
          <w:sz w:val="20"/>
          <w:szCs w:val="20"/>
          <w:lang w:eastAsia="pl-PL"/>
        </w:rPr>
        <w:t>, licząc od dnia podpisania umowy.</w:t>
      </w:r>
    </w:p>
    <w:p w14:paraId="259F4252"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Dostarczenie Zamawiającemu dokumentów zawartych w § 2 ust. 4 nastąpi w terminie nie późniejszym niż w dniu dokonania odbioru.</w:t>
      </w:r>
    </w:p>
    <w:p w14:paraId="69BFFE88"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przeprowadzona będzie nie później niż przed upływem terminu określonego w ust. 1.</w:t>
      </w:r>
    </w:p>
    <w:p w14:paraId="059490D6" w14:textId="77777777" w:rsidR="00657272" w:rsidRPr="00657272" w:rsidRDefault="00657272">
      <w:pPr>
        <w:numPr>
          <w:ilvl w:val="0"/>
          <w:numId w:val="2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Przeszkolenie wyznaczonego personelu Zamawiającego w ilości określonej w § 1 ust. 2 w zakresie obsługi technicznej samochodu, działania oraz konserwacji, nastąpi w trakcie próby eksploatacyjnej (opisanej w § 6) oraz przed odbiorem przedmiotu umowy.</w:t>
      </w:r>
    </w:p>
    <w:p w14:paraId="2F8504A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D109399"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 PROBA EKSPLOATACYJNA</w:t>
      </w:r>
    </w:p>
    <w:p w14:paraId="1FFB2402"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6</w:t>
      </w:r>
    </w:p>
    <w:p w14:paraId="00A128E3"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w terminie opisanym w § 5 ust. 3 i w miejscu wskazanym w § 2 ust. 1.</w:t>
      </w:r>
    </w:p>
    <w:p w14:paraId="41AA3CDE"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zostanie przeprowadzona przez Wykonawcę.</w:t>
      </w:r>
    </w:p>
    <w:p w14:paraId="3AEDF787"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koszty związane z przeprowadzeniem próby eksploatacyjnej ponosi Wykonawca.</w:t>
      </w:r>
    </w:p>
    <w:p w14:paraId="563DC40B" w14:textId="02FFBDC1"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Próba eksploatacyjna będzie polegała na wykazaniu Zamawiającemu, że dostarczony pojazd spełnia wymagania określone w SWZ – załącznik numer 1 do umowy.</w:t>
      </w:r>
    </w:p>
    <w:p w14:paraId="1A96B736" w14:textId="77777777" w:rsidR="00657272" w:rsidRPr="00657272" w:rsidRDefault="00657272">
      <w:pPr>
        <w:numPr>
          <w:ilvl w:val="0"/>
          <w:numId w:val="26"/>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Bezpośrednio po przeprowadzeniu próby eksploatacyjnej Wykonawca przeprowadzi szkolenie personelu Zamawiającego w ilości określonej § 1 ust. 2 obejmujące obsługę techniczną przedmiotu umowy.</w:t>
      </w:r>
    </w:p>
    <w:p w14:paraId="22FF4499"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35F75AFA"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 CENA</w:t>
      </w:r>
    </w:p>
    <w:p w14:paraId="6D6A07E7"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7</w:t>
      </w:r>
    </w:p>
    <w:p w14:paraId="17BE1604" w14:textId="47AA5CCA"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Zgodnie z ofertą złożoną przez Wykonawcę w dniu ………………… cena (wartość brutto) za wykonanie niniejszej umowy wynosi ………………………….. zł (słownie: …………………………………….złotych).</w:t>
      </w:r>
    </w:p>
    <w:p w14:paraId="725F5CE9"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Cena opisana w ust. 1 (wartość brutto) należna za wykonanie niniejszej umowy, obejmuje wszystkie koszty związane z prawidłową realizacją całości przedmiotu umowy oraz wypełnienia warunków stawianych przez Zamawiającego w załączniku nr 1 do niniejszej umowy, tj. w szczególności uwzględnia następujące koszty:</w:t>
      </w:r>
    </w:p>
    <w:p w14:paraId="4F7C3F18"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załadunku, dostarczenia, rozładunku przedmiotu umowy,</w:t>
      </w:r>
    </w:p>
    <w:p w14:paraId="6C8D5DA6"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próby eksploatacyjnej przed odbiorem,</w:t>
      </w:r>
    </w:p>
    <w:p w14:paraId="064E92A8"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przeszkolenia wyznaczonego personelu Zamawiającego w ilości 4 osób,</w:t>
      </w:r>
    </w:p>
    <w:p w14:paraId="2EF808C5" w14:textId="77777777" w:rsidR="00657272" w:rsidRPr="00657272" w:rsidRDefault="00657272">
      <w:pPr>
        <w:numPr>
          <w:ilvl w:val="0"/>
          <w:numId w:val="27"/>
        </w:numPr>
        <w:autoSpaceDE w:val="0"/>
        <w:autoSpaceDN w:val="0"/>
        <w:adjustRightInd w:val="0"/>
        <w:spacing w:after="0" w:line="240" w:lineRule="auto"/>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dostarczenia dokumentów wymaganych niniejszą umową,</w:t>
      </w:r>
    </w:p>
    <w:p w14:paraId="371F3689" w14:textId="77777777" w:rsidR="00657272" w:rsidRPr="00657272" w:rsidRDefault="00657272">
      <w:pPr>
        <w:numPr>
          <w:ilvl w:val="2"/>
          <w:numId w:val="20"/>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lastRenderedPageBreak/>
        <w:t>Cena w okresie obowiązywania umowy nie ulegnie zmianie.</w:t>
      </w:r>
    </w:p>
    <w:p w14:paraId="437BFE1C"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06D057E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VIII. WARUNKI PŁATNOŚCI</w:t>
      </w:r>
    </w:p>
    <w:p w14:paraId="01CA248D"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8</w:t>
      </w:r>
    </w:p>
    <w:p w14:paraId="42E8D598" w14:textId="77777777"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przez Zamawiającego ceny dla Wykonawcy nastąpi po należytym wykonaniu przedmiotu umowy – tj. po odbiorze bez uwag oraz po wypełnieniu przez Wykonawcę wszystkich jego obowiązków względem Zamawiającego, wynikających z niniejszej umowy.</w:t>
      </w:r>
    </w:p>
    <w:p w14:paraId="7956EDAD" w14:textId="77777777"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Zapłata za wykonanie umowy nastąpi po otrzymaniu przez Zamawiającego prawidłowo wystawionej faktury, na rachunek bankowy wskazany w treści faktury i pod warunkiem dostarczenia przez Wykonawcę dokumentów wymienionych w § 2 ust. 4.</w:t>
      </w:r>
    </w:p>
    <w:p w14:paraId="16E9054E" w14:textId="60D95C8F" w:rsidR="00657272" w:rsidRPr="00657272" w:rsidRDefault="00657272">
      <w:pPr>
        <w:numPr>
          <w:ilvl w:val="0"/>
          <w:numId w:val="28"/>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Ustala się termin płatności do </w:t>
      </w:r>
      <w:r>
        <w:rPr>
          <w:rFonts w:ascii="Times New Roman" w:eastAsia="Times New Roman" w:hAnsi="Times New Roman" w:cs="Times New Roman"/>
          <w:i/>
          <w:sz w:val="20"/>
          <w:szCs w:val="20"/>
          <w:lang w:eastAsia="pl-PL"/>
        </w:rPr>
        <w:t>21</w:t>
      </w:r>
      <w:r w:rsidRPr="00657272">
        <w:rPr>
          <w:rFonts w:ascii="Times New Roman" w:eastAsia="Times New Roman" w:hAnsi="Times New Roman" w:cs="Times New Roman"/>
          <w:i/>
          <w:sz w:val="20"/>
          <w:szCs w:val="20"/>
          <w:lang w:eastAsia="pl-PL"/>
        </w:rPr>
        <w:t xml:space="preserve"> dni pod warunkiem spełnienia warunków określonych  w § 8 ust. 1 i § 8 ust. 2</w:t>
      </w:r>
    </w:p>
    <w:p w14:paraId="047D33C4"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Terminem zapłaty jest data dokonania przez Zamawiającego polecenia przelewu.</w:t>
      </w:r>
    </w:p>
    <w:p w14:paraId="5237A30B"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fakturze Wykonawca wskaże numer umowy.</w:t>
      </w:r>
    </w:p>
    <w:p w14:paraId="3B76C9B8" w14:textId="77777777" w:rsidR="00657272" w:rsidRPr="00657272" w:rsidRDefault="00657272">
      <w:pPr>
        <w:numPr>
          <w:ilvl w:val="0"/>
          <w:numId w:val="28"/>
        </w:numPr>
        <w:autoSpaceDE w:val="0"/>
        <w:autoSpaceDN w:val="0"/>
        <w:adjustRightInd w:val="0"/>
        <w:spacing w:after="0" w:line="240" w:lineRule="auto"/>
        <w:ind w:left="284" w:hanging="284"/>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Upoważnia się Wykonawcę do wystawienia faktur bez podpisu Zamawiającego.</w:t>
      </w:r>
    </w:p>
    <w:p w14:paraId="572560D3"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50005558"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IX. REPREZENTACJA STRON</w:t>
      </w:r>
    </w:p>
    <w:p w14:paraId="37D6F0E1"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9</w:t>
      </w:r>
    </w:p>
    <w:p w14:paraId="4BE3AE65"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Wykonawcy osobą reprezentująca go podczas wykonywania umowy jest .................................................</w:t>
      </w:r>
    </w:p>
    <w:p w14:paraId="78A63D8B"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Ze strony Zamawiającego osobą reprezentującą go podczas wykonywania umowy jest Dyrektor Zakładu Usług Komunalnych Artur Kulas.</w:t>
      </w:r>
    </w:p>
    <w:p w14:paraId="1C93EA12" w14:textId="77777777" w:rsidR="00657272" w:rsidRPr="00657272" w:rsidRDefault="00657272" w:rsidP="00657272">
      <w:pPr>
        <w:numPr>
          <w:ilvl w:val="0"/>
          <w:numId w:val="15"/>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Zmiana osób, o których mowa w ust. 1 i 2</w:t>
      </w:r>
    </w:p>
    <w:p w14:paraId="71876FA8"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nie wymaga zmiany umowy,</w:t>
      </w:r>
    </w:p>
    <w:p w14:paraId="73D365EE" w14:textId="77777777" w:rsidR="00657272" w:rsidRPr="00657272" w:rsidRDefault="00657272" w:rsidP="00657272">
      <w:pPr>
        <w:numPr>
          <w:ilvl w:val="0"/>
          <w:numId w:val="16"/>
        </w:numPr>
        <w:autoSpaceDE w:val="0"/>
        <w:autoSpaceDN w:val="0"/>
        <w:adjustRightInd w:val="0"/>
        <w:spacing w:after="0" w:line="240" w:lineRule="auto"/>
        <w:ind w:left="567" w:hanging="283"/>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dokonywana jest w drodze pisemnego powiadomienia.</w:t>
      </w:r>
    </w:p>
    <w:p w14:paraId="0FFA5CDE" w14:textId="77777777" w:rsidR="00657272" w:rsidRPr="00657272" w:rsidRDefault="00657272" w:rsidP="00657272">
      <w:pPr>
        <w:autoSpaceDE w:val="0"/>
        <w:autoSpaceDN w:val="0"/>
        <w:adjustRightInd w:val="0"/>
        <w:spacing w:after="0" w:line="240" w:lineRule="auto"/>
        <w:rPr>
          <w:rFonts w:ascii="Times New Roman" w:eastAsia="Times New Roman" w:hAnsi="Times New Roman" w:cs="Times New Roman"/>
          <w:i/>
          <w:sz w:val="20"/>
          <w:szCs w:val="20"/>
          <w:lang w:eastAsia="pl-PL"/>
        </w:rPr>
      </w:pPr>
    </w:p>
    <w:p w14:paraId="12C95870" w14:textId="77777777" w:rsidR="00657272" w:rsidRPr="00657272" w:rsidRDefault="00657272" w:rsidP="00657272">
      <w:pPr>
        <w:autoSpaceDE w:val="0"/>
        <w:autoSpaceDN w:val="0"/>
        <w:adjustRightInd w:val="0"/>
        <w:spacing w:after="0" w:line="240" w:lineRule="auto"/>
        <w:rPr>
          <w:rFonts w:ascii="Times New Roman" w:eastAsia="Verdana,BoldItalic" w:hAnsi="Times New Roman" w:cs="Times New Roman"/>
          <w:b/>
          <w:bCs/>
          <w:i/>
          <w:iCs/>
          <w:sz w:val="20"/>
          <w:szCs w:val="20"/>
          <w:lang w:eastAsia="pl-PL"/>
        </w:rPr>
      </w:pPr>
      <w:r w:rsidRPr="00657272">
        <w:rPr>
          <w:rFonts w:ascii="Times New Roman" w:eastAsia="Verdana,BoldItalic" w:hAnsi="Times New Roman" w:cs="Times New Roman"/>
          <w:b/>
          <w:bCs/>
          <w:i/>
          <w:iCs/>
          <w:sz w:val="20"/>
          <w:szCs w:val="20"/>
          <w:lang w:eastAsia="pl-PL"/>
        </w:rPr>
        <w:t>X. POWIADOMIENIA</w:t>
      </w:r>
    </w:p>
    <w:p w14:paraId="51528579"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10</w:t>
      </w:r>
    </w:p>
    <w:p w14:paraId="65D7430E"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zawiadomienia, wezwania sporządzane będą w języku polskim i wysyłane będą pocztą, faksem lub pocztą elektroniczną na następujące adresy:</w:t>
      </w:r>
    </w:p>
    <w:p w14:paraId="0E345099"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Zamawiającego</w:t>
      </w:r>
      <w:r w:rsidRPr="00657272">
        <w:rPr>
          <w:rFonts w:ascii="Times New Roman" w:eastAsia="Times New Roman" w:hAnsi="Times New Roman" w:cs="Times New Roman"/>
          <w:i/>
          <w:sz w:val="20"/>
          <w:szCs w:val="20"/>
          <w:lang w:eastAsia="pl-PL"/>
        </w:rPr>
        <w:t>:</w:t>
      </w:r>
    </w:p>
    <w:p w14:paraId="0804AF43"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p>
    <w:p w14:paraId="36C4613A"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Przedsiębiorstwo Komunalne Sp. z o.o.</w:t>
      </w:r>
    </w:p>
    <w:p w14:paraId="26D2B747" w14:textId="3F637284"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ul. </w:t>
      </w:r>
      <w:r>
        <w:rPr>
          <w:rFonts w:ascii="Times New Roman" w:eastAsia="Times New Roman" w:hAnsi="Times New Roman" w:cs="Times New Roman"/>
          <w:i/>
          <w:sz w:val="20"/>
          <w:szCs w:val="20"/>
          <w:lang w:eastAsia="pl-PL"/>
        </w:rPr>
        <w:t>Polna 71</w:t>
      </w:r>
      <w:r w:rsidRPr="00657272">
        <w:rPr>
          <w:rFonts w:ascii="Times New Roman" w:eastAsia="Times New Roman" w:hAnsi="Times New Roman" w:cs="Times New Roman"/>
          <w:i/>
          <w:sz w:val="20"/>
          <w:szCs w:val="20"/>
          <w:lang w:eastAsia="pl-PL"/>
        </w:rPr>
        <w:t>, 63-300 Pleszew</w:t>
      </w:r>
    </w:p>
    <w:p w14:paraId="7CCDE406"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tel.: +48 </w:t>
      </w:r>
      <w:proofErr w:type="spellStart"/>
      <w:r w:rsidRPr="00657272">
        <w:rPr>
          <w:rFonts w:ascii="Times New Roman" w:eastAsia="Times New Roman" w:hAnsi="Times New Roman" w:cs="Times New Roman"/>
          <w:i/>
          <w:sz w:val="20"/>
          <w:szCs w:val="20"/>
          <w:lang w:eastAsia="pl-PL"/>
        </w:rPr>
        <w:t>prefix</w:t>
      </w:r>
      <w:proofErr w:type="spellEnd"/>
      <w:r w:rsidRPr="00657272">
        <w:rPr>
          <w:rFonts w:ascii="Times New Roman" w:eastAsia="Times New Roman" w:hAnsi="Times New Roman" w:cs="Times New Roman"/>
          <w:i/>
          <w:sz w:val="20"/>
          <w:szCs w:val="20"/>
          <w:lang w:eastAsia="pl-PL"/>
        </w:rPr>
        <w:t xml:space="preserve"> 62 74-21-664</w:t>
      </w:r>
    </w:p>
    <w:p w14:paraId="01B1B418" w14:textId="46F7F18D"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e-mail: pk.pleszew@post.pl</w:t>
      </w:r>
    </w:p>
    <w:p w14:paraId="19569E37" w14:textId="77777777" w:rsidR="00657272" w:rsidRPr="00657272" w:rsidRDefault="00657272" w:rsidP="00657272">
      <w:pPr>
        <w:numPr>
          <w:ilvl w:val="0"/>
          <w:numId w:val="18"/>
        </w:numPr>
        <w:autoSpaceDE w:val="0"/>
        <w:autoSpaceDN w:val="0"/>
        <w:adjustRightInd w:val="0"/>
        <w:spacing w:after="0" w:line="240" w:lineRule="auto"/>
        <w:ind w:left="567" w:hanging="283"/>
        <w:rPr>
          <w:rFonts w:ascii="Times New Roman" w:eastAsia="Times New Roman" w:hAnsi="Times New Roman" w:cs="Times New Roman"/>
          <w:i/>
          <w:sz w:val="20"/>
          <w:szCs w:val="20"/>
          <w:lang w:eastAsia="pl-PL"/>
        </w:rPr>
      </w:pPr>
      <w:r w:rsidRPr="00657272">
        <w:rPr>
          <w:rFonts w:ascii="Times New Roman" w:eastAsia="Verdana,Italic" w:hAnsi="Times New Roman" w:cs="Times New Roman"/>
          <w:i/>
          <w:iCs/>
          <w:sz w:val="20"/>
          <w:szCs w:val="20"/>
          <w:lang w:eastAsia="pl-PL"/>
        </w:rPr>
        <w:t>dla Wykonawcy</w:t>
      </w:r>
      <w:r w:rsidRPr="00657272">
        <w:rPr>
          <w:rFonts w:ascii="Times New Roman" w:eastAsia="Times New Roman" w:hAnsi="Times New Roman" w:cs="Times New Roman"/>
          <w:i/>
          <w:sz w:val="20"/>
          <w:szCs w:val="20"/>
          <w:lang w:eastAsia="pl-PL"/>
        </w:rPr>
        <w:t>:</w:t>
      </w:r>
    </w:p>
    <w:p w14:paraId="2B005EE1"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48449F60"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BA30437" w14:textId="77777777" w:rsidR="00657272" w:rsidRPr="00657272" w:rsidRDefault="00657272" w:rsidP="00657272">
      <w:pPr>
        <w:autoSpaceDE w:val="0"/>
        <w:autoSpaceDN w:val="0"/>
        <w:adjustRightInd w:val="0"/>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t>
      </w:r>
    </w:p>
    <w:p w14:paraId="07E55966"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Doręczenie jest skuteczne, jeżeli zostało dokonane na adres i numery wskazane powyżej.</w:t>
      </w:r>
    </w:p>
    <w:p w14:paraId="04A34000" w14:textId="77777777" w:rsidR="00657272" w:rsidRPr="00657272" w:rsidRDefault="00657272" w:rsidP="00657272">
      <w:pPr>
        <w:numPr>
          <w:ilvl w:val="0"/>
          <w:numId w:val="17"/>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Strony zobowiązane są do powiadomienia się o zmianach adresów i numerów, o których mowa w ust. 1, a niewykonanie tego obowiązku powoduje, że doręczenia dokonane na adresy i numery podane w ust. 1 będą skuteczne.</w:t>
      </w:r>
    </w:p>
    <w:p w14:paraId="15D4782F" w14:textId="77777777"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p>
    <w:p w14:paraId="13135FC5" w14:textId="30FA7A6D" w:rsidR="00657272" w:rsidRPr="00657272" w:rsidRDefault="00657272" w:rsidP="00657272">
      <w:pPr>
        <w:autoSpaceDE w:val="0"/>
        <w:autoSpaceDN w:val="0"/>
        <w:adjustRightInd w:val="0"/>
        <w:spacing w:after="0" w:line="240" w:lineRule="auto"/>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XI. POSTANOWIENIA KOŃCOWE</w:t>
      </w:r>
    </w:p>
    <w:p w14:paraId="694DC0FC" w14:textId="2EDDE956"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w:t>
      </w:r>
      <w:r>
        <w:rPr>
          <w:rFonts w:ascii="Times New Roman" w:eastAsia="Verdana,Bold" w:hAnsi="Times New Roman" w:cs="Times New Roman"/>
          <w:b/>
          <w:bCs/>
          <w:i/>
          <w:sz w:val="20"/>
          <w:szCs w:val="20"/>
          <w:lang w:eastAsia="pl-PL"/>
        </w:rPr>
        <w:t>1</w:t>
      </w:r>
    </w:p>
    <w:p w14:paraId="66F17B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590D9D4B"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oświadcza, że jest Administratorem danych osobowych, które powierza Wykonawcy do przetwarzania.</w:t>
      </w:r>
    </w:p>
    <w:p w14:paraId="7A582D3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powierza Wykonawcy w trybie i zgodnie z art. 28 RODO przetwarzanie danych osobowych w zakresie określonym w niniejszej Umowie.</w:t>
      </w:r>
    </w:p>
    <w:p w14:paraId="23CAC7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Wykonawca będzie przetwarzał, powierzone na podstawie Umowy, w szczególności następujące dane osobowe, tj. imiona i nazwisko pracownika Zamawiającego, numer telefonu, adres e-mail, </w:t>
      </w:r>
    </w:p>
    <w:p w14:paraId="35425F17"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Powierzone przez Zamawiającego dane osobowe będą przetwarzane przez Wykonawcę wyłącznie w celu realizacji przedmiotu umowy.</w:t>
      </w:r>
    </w:p>
    <w:p w14:paraId="4E46BF62"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przy przetwarzaniu powierzonych danych osobowych, do ich zabezpieczenia poprzez podjęcie środków technicznych i organizacyjnych spełniających wymogi przepisów dotyczących ochrony danych osobowych.</w:t>
      </w:r>
    </w:p>
    <w:p w14:paraId="0B28FE21"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 xml:space="preserve">Wykonawca zobowiązuje się, przy przetwarzaniu danych osobowych, do ich zabezpieczenia poprzez stosowanie </w:t>
      </w:r>
      <w:r w:rsidRPr="00657272">
        <w:rPr>
          <w:rFonts w:ascii="Times New Roman" w:eastAsia="Times New Roman" w:hAnsi="Times New Roman" w:cs="Times New Roman"/>
          <w:i/>
          <w:sz w:val="20"/>
          <w:szCs w:val="20"/>
          <w:lang w:eastAsia="pl-PL"/>
        </w:rPr>
        <w:lastRenderedPageBreak/>
        <w:t>odpowiednich środków technicznych i organizacyjnych zapewniających adekwatny stopień bezpieczeństwa odpowiadający ryzyku związanemu z przetwarzaniem danych osobowych.</w:t>
      </w:r>
    </w:p>
    <w:p w14:paraId="3EA9DE3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dołożyć należytej staranności przy przetwarzaniu powierzonych danych osobowych.</w:t>
      </w:r>
    </w:p>
    <w:p w14:paraId="15BE3CCC"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3E2F11A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2EC5590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po stwierdzeniu naruszenia ochrony danych osobowych bezzwłocznie zgłasza je Zamawiającemu w ciągu 24 godzin.</w:t>
      </w:r>
    </w:p>
    <w:p w14:paraId="63F58389"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w:t>
      </w:r>
    </w:p>
    <w:p w14:paraId="5CC413BB"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zachować w tajemnicy powierzone do przetwarzania dane osobowe zarówno w okresie obowiązywania Umowy, jak i po jej rozwiązaniu;</w:t>
      </w:r>
    </w:p>
    <w:p w14:paraId="6935DB8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dopuścić do przetwarzania danych osobowych jednie osoby upoważnione przez Wykonawcę;</w:t>
      </w:r>
    </w:p>
    <w:p w14:paraId="5233A7C7" w14:textId="77777777" w:rsidR="00657272" w:rsidRPr="00657272" w:rsidRDefault="00657272" w:rsidP="00657272">
      <w:pPr>
        <w:widowControl w:val="0"/>
        <w:numPr>
          <w:ilvl w:val="0"/>
          <w:numId w:val="14"/>
        </w:numPr>
        <w:tabs>
          <w:tab w:val="num" w:pos="567"/>
        </w:tabs>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przetwarzać dane osobowe w Europejskim Obszarze Gospodarczym po uzyskaniu wcześniejszej pisemnej zgody od Zamawiającego.</w:t>
      </w:r>
    </w:p>
    <w:p w14:paraId="22B8600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ma prawo kontroli, czy środki zastosowane przez Wykonawcę przy przetwarzaniu i zabezpieczeniu powierzonych danych osobowych spełniają postanowienia Umowy.</w:t>
      </w:r>
    </w:p>
    <w:p w14:paraId="164995A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 realizować będzie prawo kontroli w godzinach pracy Wykonawcy.</w:t>
      </w:r>
    </w:p>
    <w:p w14:paraId="1FFE498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usunięcia uchybień stwierdzonych podczas kontroli w terminie wskazanym przez Zamawiającego, nie dłuższym niż 5 dni roboczych.</w:t>
      </w:r>
    </w:p>
    <w:p w14:paraId="7958C764"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udostępnia Zamawiającemu wszelkie informacje niezbędne do wykazania spełnienia obowiązków określonych w przepisach dotyczących ochrony danych osobowych.</w:t>
      </w:r>
    </w:p>
    <w:p w14:paraId="5DE63C5D"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64A6B17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niezgodnie z treścią Umowy, a w szczególności za udostępnienie powierzonych do przetwarzania danych osobom nieupoważnionym.</w:t>
      </w:r>
    </w:p>
    <w:p w14:paraId="69F43CAF"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59C906D3"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Personel Wykonawcy będzie świadczyć usługi związane z przetwarzaniem danych osobowych zgodnie z powszechnie obowiązującymi przepisami prawa dotyczącymi ochrony danych osobowych.</w:t>
      </w:r>
    </w:p>
    <w:p w14:paraId="1017B328" w14:textId="77777777" w:rsidR="00657272" w:rsidRPr="00657272" w:rsidRDefault="00657272" w:rsidP="00657272">
      <w:pPr>
        <w:widowControl w:val="0"/>
        <w:numPr>
          <w:ilvl w:val="0"/>
          <w:numId w:val="13"/>
        </w:numPr>
        <w:spacing w:after="0" w:line="240" w:lineRule="auto"/>
        <w:ind w:left="284" w:hanging="284"/>
        <w:jc w:val="both"/>
        <w:rPr>
          <w:rFonts w:ascii="Times New Roman" w:eastAsia="Times New Roman" w:hAnsi="Times New Roman" w:cs="Times New Roman"/>
          <w:b/>
          <w:i/>
          <w:color w:val="000000"/>
          <w:sz w:val="20"/>
          <w:szCs w:val="20"/>
          <w:lang w:eastAsia="pl-PL"/>
        </w:rPr>
      </w:pPr>
      <w:r w:rsidRPr="00657272">
        <w:rPr>
          <w:rFonts w:ascii="Times New Roman" w:eastAsia="Times New Roman" w:hAnsi="Times New Roman" w:cs="Times New Roman"/>
          <w:i/>
          <w:sz w:val="20"/>
          <w:szCs w:val="20"/>
          <w:lang w:eastAsia="pl-PL"/>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7840CB96"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p>
    <w:p w14:paraId="68CF3353" w14:textId="77777777" w:rsidR="00657272" w:rsidRPr="00657272" w:rsidRDefault="00657272" w:rsidP="00657272">
      <w:pPr>
        <w:autoSpaceDE w:val="0"/>
        <w:autoSpaceDN w:val="0"/>
        <w:adjustRightInd w:val="0"/>
        <w:spacing w:after="0" w:line="240" w:lineRule="auto"/>
        <w:jc w:val="center"/>
        <w:rPr>
          <w:rFonts w:ascii="Times New Roman" w:eastAsia="Verdana,Bold" w:hAnsi="Times New Roman" w:cs="Times New Roman"/>
          <w:b/>
          <w:bCs/>
          <w:i/>
          <w:sz w:val="20"/>
          <w:szCs w:val="20"/>
          <w:lang w:eastAsia="pl-PL"/>
        </w:rPr>
      </w:pPr>
      <w:r w:rsidRPr="00657272">
        <w:rPr>
          <w:rFonts w:ascii="Times New Roman" w:eastAsia="Verdana,Bold" w:hAnsi="Times New Roman" w:cs="Times New Roman"/>
          <w:b/>
          <w:bCs/>
          <w:i/>
          <w:sz w:val="20"/>
          <w:szCs w:val="20"/>
          <w:lang w:eastAsia="pl-PL"/>
        </w:rPr>
        <w:t>§ 13</w:t>
      </w:r>
    </w:p>
    <w:p w14:paraId="6FF0DE7A"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 wszystkich spraw nieuregulowanych niniejszą umową, zastosowanie mają przepisy prawa polskiego, w szczególności przepisy Kodeksu cywilnego oraz ustawy Prawo zamówień publicznych.</w:t>
      </w:r>
    </w:p>
    <w:p w14:paraId="0693DAAC"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Wszelkie zmiany umowy wymagają formy pisemnej pod rygorem nieważności.</w:t>
      </w:r>
    </w:p>
    <w:p w14:paraId="71389EC5"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Ewentualne spory mogące wynikać z niniejszej umowy rozstrzygać będzie Sąd właściwy miejscowo dla Zamawiającego.</w:t>
      </w:r>
    </w:p>
    <w:p w14:paraId="242FE4CD" w14:textId="77777777" w:rsidR="00657272" w:rsidRPr="00657272" w:rsidRDefault="00657272">
      <w:pPr>
        <w:numPr>
          <w:ilvl w:val="0"/>
          <w:numId w:val="29"/>
        </w:numPr>
        <w:autoSpaceDE w:val="0"/>
        <w:autoSpaceDN w:val="0"/>
        <w:adjustRightInd w:val="0"/>
        <w:spacing w:after="0" w:line="240" w:lineRule="auto"/>
        <w:ind w:left="284" w:hanging="284"/>
        <w:jc w:val="both"/>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Umowa została sporządzona w trzech jednobrzmiących egzemplarzach, jeden egzemplarz dla Dostawcy, a dwa dla Zamawiającego.</w:t>
      </w:r>
    </w:p>
    <w:p w14:paraId="5C69626A" w14:textId="77777777" w:rsidR="00657272" w:rsidRPr="00657272" w:rsidRDefault="00657272" w:rsidP="00657272">
      <w:pPr>
        <w:spacing w:after="0" w:line="240" w:lineRule="auto"/>
        <w:jc w:val="both"/>
        <w:rPr>
          <w:rFonts w:ascii="Times New Roman" w:eastAsia="Times New Roman" w:hAnsi="Times New Roman" w:cs="Times New Roman"/>
          <w:i/>
          <w:sz w:val="20"/>
          <w:szCs w:val="20"/>
          <w:lang w:eastAsia="pl-PL"/>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657272" w:rsidRPr="00657272" w14:paraId="649A709E" w14:textId="77777777" w:rsidTr="00F4751C">
        <w:tc>
          <w:tcPr>
            <w:tcW w:w="4605" w:type="dxa"/>
          </w:tcPr>
          <w:p w14:paraId="51F16375"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Zamawiający</w:t>
            </w:r>
          </w:p>
        </w:tc>
        <w:tc>
          <w:tcPr>
            <w:tcW w:w="4605" w:type="dxa"/>
          </w:tcPr>
          <w:p w14:paraId="34816F5F" w14:textId="77777777" w:rsidR="00657272" w:rsidRPr="00657272" w:rsidRDefault="00657272" w:rsidP="00657272">
            <w:pPr>
              <w:spacing w:after="0" w:line="240" w:lineRule="auto"/>
              <w:jc w:val="center"/>
              <w:rPr>
                <w:rFonts w:ascii="Times New Roman" w:eastAsia="Times New Roman" w:hAnsi="Times New Roman" w:cs="Times New Roman"/>
                <w:i/>
                <w:sz w:val="20"/>
                <w:szCs w:val="20"/>
                <w:lang w:eastAsia="pl-PL"/>
              </w:rPr>
            </w:pPr>
            <w:r w:rsidRPr="00657272">
              <w:rPr>
                <w:rFonts w:ascii="Times New Roman" w:eastAsia="Times New Roman" w:hAnsi="Times New Roman" w:cs="Times New Roman"/>
                <w:i/>
                <w:sz w:val="20"/>
                <w:szCs w:val="20"/>
                <w:lang w:eastAsia="pl-PL"/>
              </w:rPr>
              <w:t>Dostawca</w:t>
            </w:r>
          </w:p>
        </w:tc>
      </w:tr>
    </w:tbl>
    <w:p w14:paraId="147399A1" w14:textId="545E573F" w:rsidR="006D3F5F" w:rsidRDefault="006D3F5F">
      <w:pPr>
        <w:rPr>
          <w:rFonts w:ascii="Times New Roman" w:hAnsi="Times New Roman" w:cs="Times New Roman"/>
        </w:rPr>
      </w:pPr>
    </w:p>
    <w:p w14:paraId="7D2AB898" w14:textId="77777777" w:rsidR="00EE7E7E" w:rsidRDefault="00EE7E7E" w:rsidP="00F547F1">
      <w:pPr>
        <w:jc w:val="right"/>
        <w:rPr>
          <w:rFonts w:ascii="Times New Roman" w:eastAsia="Times New Roman" w:hAnsi="Times New Roman" w:cs="Times New Roman"/>
          <w:b/>
          <w:i/>
          <w:lang w:eastAsia="pl-PL"/>
        </w:rPr>
      </w:pPr>
    </w:p>
    <w:p w14:paraId="0C8F77D6" w14:textId="77777777" w:rsidR="00957316" w:rsidRDefault="00957316" w:rsidP="00F547F1">
      <w:pPr>
        <w:jc w:val="right"/>
        <w:rPr>
          <w:rFonts w:ascii="Times New Roman" w:eastAsia="Times New Roman" w:hAnsi="Times New Roman" w:cs="Times New Roman"/>
          <w:b/>
          <w:i/>
          <w:lang w:eastAsia="pl-PL"/>
        </w:rPr>
      </w:pPr>
    </w:p>
    <w:p w14:paraId="2DEE4ED9" w14:textId="77777777" w:rsidR="00957316" w:rsidRDefault="00957316" w:rsidP="00F547F1">
      <w:pPr>
        <w:jc w:val="right"/>
        <w:rPr>
          <w:rFonts w:ascii="Times New Roman" w:eastAsia="Times New Roman" w:hAnsi="Times New Roman" w:cs="Times New Roman"/>
          <w:b/>
          <w:i/>
          <w:lang w:eastAsia="pl-PL"/>
        </w:rPr>
      </w:pPr>
    </w:p>
    <w:p w14:paraId="66139581" w14:textId="77777777" w:rsidR="00957316" w:rsidRDefault="00957316" w:rsidP="00F547F1">
      <w:pPr>
        <w:jc w:val="right"/>
        <w:rPr>
          <w:rFonts w:ascii="Times New Roman" w:eastAsia="Times New Roman" w:hAnsi="Times New Roman" w:cs="Times New Roman"/>
          <w:b/>
          <w:i/>
          <w:lang w:eastAsia="pl-PL"/>
        </w:rPr>
      </w:pPr>
    </w:p>
    <w:p w14:paraId="46166D7C" w14:textId="1DEA87DD"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E1BD1">
        <w:rPr>
          <w:rFonts w:ascii="Times New Roman" w:eastAsia="Times New Roman" w:hAnsi="Times New Roman" w:cs="Times New Roman"/>
          <w:b/>
          <w:i/>
          <w:lang w:eastAsia="pl-PL"/>
        </w:rPr>
        <w:t>8</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5BFFB7F6"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CA599F">
        <w:rPr>
          <w:rFonts w:ascii="Times New Roman" w:hAnsi="Times New Roman" w:cs="Times New Roman"/>
          <w:i/>
        </w:rPr>
        <w:t>1</w:t>
      </w:r>
      <w:r w:rsidR="00957316">
        <w:rPr>
          <w:rFonts w:ascii="Times New Roman" w:hAnsi="Times New Roman" w:cs="Times New Roman"/>
          <w:i/>
        </w:rPr>
        <w:t>3</w:t>
      </w:r>
      <w:r w:rsidR="00035BC7">
        <w:rPr>
          <w:rFonts w:ascii="Times New Roman" w:hAnsi="Times New Roman" w:cs="Times New Roman"/>
          <w:i/>
        </w:rPr>
        <w:t>/ZP/202</w:t>
      </w:r>
      <w:r w:rsidR="00957316">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DE292C">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C26AC" w14:textId="77777777" w:rsidR="00CF386B" w:rsidRDefault="00CF386B" w:rsidP="00160E51">
      <w:pPr>
        <w:spacing w:after="0" w:line="240" w:lineRule="auto"/>
      </w:pPr>
      <w:r>
        <w:separator/>
      </w:r>
    </w:p>
  </w:endnote>
  <w:endnote w:type="continuationSeparator" w:id="0">
    <w:p w14:paraId="6AF3422B" w14:textId="77777777" w:rsidR="00CF386B" w:rsidRDefault="00CF386B"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Bold">
    <w:altName w:val="MS Mincho"/>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Italic">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2C059" w14:textId="77777777" w:rsidR="00CF386B" w:rsidRDefault="00CF386B" w:rsidP="00160E51">
      <w:pPr>
        <w:spacing w:after="0" w:line="240" w:lineRule="auto"/>
      </w:pPr>
      <w:r>
        <w:separator/>
      </w:r>
    </w:p>
  </w:footnote>
  <w:footnote w:type="continuationSeparator" w:id="0">
    <w:p w14:paraId="1C523310" w14:textId="77777777" w:rsidR="00CF386B" w:rsidRDefault="00CF386B"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4508B5"/>
    <w:multiLevelType w:val="hybridMultilevel"/>
    <w:tmpl w:val="591E2D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1438B1"/>
    <w:multiLevelType w:val="hybridMultilevel"/>
    <w:tmpl w:val="19CC0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F8407F2"/>
    <w:multiLevelType w:val="hybridMultilevel"/>
    <w:tmpl w:val="142E6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9757B02"/>
    <w:multiLevelType w:val="hybridMultilevel"/>
    <w:tmpl w:val="49FCA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BA31EE"/>
    <w:multiLevelType w:val="hybridMultilevel"/>
    <w:tmpl w:val="AC1EAB9C"/>
    <w:lvl w:ilvl="0" w:tplc="23C6ADCA">
      <w:start w:val="1"/>
      <w:numFmt w:val="decimal"/>
      <w:lvlText w:val="%1)"/>
      <w:lvlJc w:val="left"/>
      <w:pPr>
        <w:tabs>
          <w:tab w:val="num" w:pos="1158"/>
        </w:tabs>
        <w:ind w:left="1158" w:hanging="360"/>
      </w:pPr>
      <w:rPr>
        <w:rFonts w:hint="default"/>
        <w:b/>
      </w:rPr>
    </w:lvl>
    <w:lvl w:ilvl="1" w:tplc="D998596E">
      <w:start w:val="1"/>
      <w:numFmt w:val="lowerLetter"/>
      <w:lvlText w:val="%2)"/>
      <w:lvlJc w:val="left"/>
      <w:pPr>
        <w:tabs>
          <w:tab w:val="num" w:pos="1800"/>
        </w:tabs>
        <w:ind w:left="1800" w:hanging="360"/>
      </w:pPr>
      <w:rPr>
        <w:rFonts w:hint="default"/>
        <w:b/>
      </w:rPr>
    </w:lvl>
    <w:lvl w:ilvl="2" w:tplc="0415001B">
      <w:start w:val="1"/>
      <w:numFmt w:val="lowerRoman"/>
      <w:lvlText w:val="%3."/>
      <w:lvlJc w:val="right"/>
      <w:pPr>
        <w:tabs>
          <w:tab w:val="num" w:pos="2520"/>
        </w:tabs>
        <w:ind w:left="2520" w:hanging="180"/>
      </w:pPr>
    </w:lvl>
    <w:lvl w:ilvl="3" w:tplc="1C88CF74">
      <w:start w:val="1"/>
      <w:numFmt w:val="decimal"/>
      <w:lvlText w:val="%4."/>
      <w:lvlJc w:val="left"/>
      <w:pPr>
        <w:ind w:left="3240" w:hanging="360"/>
      </w:pPr>
      <w:rPr>
        <w:rFonts w:ascii="Times New Roman" w:eastAsia="Times New Roman" w:hAnsi="Times New Roman" w:cs="Times New Roman" w:hint="default"/>
        <w:sz w:val="20"/>
      </w:rPr>
    </w:lvl>
    <w:lvl w:ilvl="4" w:tplc="41B0661A">
      <w:start w:val="8"/>
      <w:numFmt w:val="decimal"/>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15:restartNumberingAfterBreak="0">
    <w:nsid w:val="4F54044A"/>
    <w:multiLevelType w:val="hybridMultilevel"/>
    <w:tmpl w:val="E7927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2"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301691"/>
    <w:multiLevelType w:val="hybridMultilevel"/>
    <w:tmpl w:val="CFA2FEF4"/>
    <w:lvl w:ilvl="0" w:tplc="04150017">
      <w:start w:val="1"/>
      <w:numFmt w:val="lowerLetter"/>
      <w:lvlText w:val="%1)"/>
      <w:lvlJc w:val="left"/>
      <w:pPr>
        <w:tabs>
          <w:tab w:val="num" w:pos="720"/>
        </w:tabs>
        <w:ind w:left="720" w:hanging="360"/>
      </w:pPr>
      <w:rPr>
        <w:rFonts w:hint="default"/>
      </w:rPr>
    </w:lvl>
    <w:lvl w:ilvl="1" w:tplc="6FBAA624">
      <w:start w:val="1"/>
      <w:numFmt w:val="decimal"/>
      <w:lvlText w:val="%2)"/>
      <w:lvlJc w:val="left"/>
      <w:pPr>
        <w:ind w:left="1440" w:hanging="360"/>
      </w:pPr>
      <w:rPr>
        <w:rFonts w:hint="default"/>
      </w:rPr>
    </w:lvl>
    <w:lvl w:ilvl="2" w:tplc="71EC0642">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9CD1DAC"/>
    <w:multiLevelType w:val="hybridMultilevel"/>
    <w:tmpl w:val="4D82C912"/>
    <w:lvl w:ilvl="0" w:tplc="4D4E3922">
      <w:start w:val="3"/>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92E3346"/>
    <w:multiLevelType w:val="hybridMultilevel"/>
    <w:tmpl w:val="4D0C27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66238D"/>
    <w:multiLevelType w:val="hybridMultilevel"/>
    <w:tmpl w:val="931E94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5"/>
  </w:num>
  <w:num w:numId="2" w16cid:durableId="1245146740">
    <w:abstractNumId w:val="0"/>
  </w:num>
  <w:num w:numId="3" w16cid:durableId="19419152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2"/>
    <w:lvlOverride w:ilvl="0">
      <w:startOverride w:val="1"/>
    </w:lvlOverride>
    <w:lvlOverride w:ilvl="1"/>
    <w:lvlOverride w:ilvl="2"/>
    <w:lvlOverride w:ilvl="3"/>
    <w:lvlOverride w:ilvl="4"/>
    <w:lvlOverride w:ilvl="5"/>
    <w:lvlOverride w:ilvl="6"/>
    <w:lvlOverride w:ilvl="7"/>
    <w:lvlOverride w:ilvl="8"/>
  </w:num>
  <w:num w:numId="5" w16cid:durableId="1030837437">
    <w:abstractNumId w:val="10"/>
  </w:num>
  <w:num w:numId="6" w16cid:durableId="2000230638">
    <w:abstractNumId w:val="28"/>
  </w:num>
  <w:num w:numId="7" w16cid:durableId="1171141494">
    <w:abstractNumId w:val="21"/>
    <w:lvlOverride w:ilvl="0">
      <w:startOverride w:val="1"/>
    </w:lvlOverride>
  </w:num>
  <w:num w:numId="8" w16cid:durableId="2372488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6"/>
    <w:lvlOverride w:ilvl="0">
      <w:startOverride w:val="1"/>
    </w:lvlOverride>
    <w:lvlOverride w:ilvl="1"/>
    <w:lvlOverride w:ilvl="2"/>
    <w:lvlOverride w:ilvl="3"/>
    <w:lvlOverride w:ilvl="4"/>
    <w:lvlOverride w:ilvl="5"/>
    <w:lvlOverride w:ilvl="6"/>
    <w:lvlOverride w:ilvl="7"/>
    <w:lvlOverride w:ilvl="8"/>
  </w:num>
  <w:num w:numId="10" w16cid:durableId="888149439">
    <w:abstractNumId w:val="29"/>
    <w:lvlOverride w:ilvl="0">
      <w:startOverride w:val="1"/>
    </w:lvlOverride>
    <w:lvlOverride w:ilvl="1"/>
    <w:lvlOverride w:ilvl="2"/>
    <w:lvlOverride w:ilvl="3"/>
    <w:lvlOverride w:ilvl="4"/>
    <w:lvlOverride w:ilvl="5"/>
    <w:lvlOverride w:ilvl="6"/>
    <w:lvlOverride w:ilvl="7"/>
    <w:lvlOverride w:ilvl="8"/>
  </w:num>
  <w:num w:numId="11" w16cid:durableId="1267616015">
    <w:abstractNumId w:val="9"/>
  </w:num>
  <w:num w:numId="12" w16cid:durableId="847713237">
    <w:abstractNumId w:val="17"/>
  </w:num>
  <w:num w:numId="13" w16cid:durableId="84810637">
    <w:abstractNumId w:val="12"/>
  </w:num>
  <w:num w:numId="14" w16cid:durableId="1446772875">
    <w:abstractNumId w:val="14"/>
  </w:num>
  <w:num w:numId="15" w16cid:durableId="644816570">
    <w:abstractNumId w:val="7"/>
  </w:num>
  <w:num w:numId="16" w16cid:durableId="245768357">
    <w:abstractNumId w:val="3"/>
  </w:num>
  <w:num w:numId="17" w16cid:durableId="1816989961">
    <w:abstractNumId w:val="11"/>
  </w:num>
  <w:num w:numId="18" w16cid:durableId="1680231975">
    <w:abstractNumId w:val="16"/>
  </w:num>
  <w:num w:numId="19" w16cid:durableId="1794473356">
    <w:abstractNumId w:val="24"/>
  </w:num>
  <w:num w:numId="20" w16cid:durableId="548805447">
    <w:abstractNumId w:val="23"/>
  </w:num>
  <w:num w:numId="21" w16cid:durableId="1243375228">
    <w:abstractNumId w:val="19"/>
  </w:num>
  <w:num w:numId="22" w16cid:durableId="605429568">
    <w:abstractNumId w:val="25"/>
  </w:num>
  <w:num w:numId="23" w16cid:durableId="587927384">
    <w:abstractNumId w:val="13"/>
  </w:num>
  <w:num w:numId="24" w16cid:durableId="1231503354">
    <w:abstractNumId w:val="15"/>
  </w:num>
  <w:num w:numId="25" w16cid:durableId="138376973">
    <w:abstractNumId w:val="18"/>
  </w:num>
  <w:num w:numId="26" w16cid:durableId="303236480">
    <w:abstractNumId w:val="26"/>
  </w:num>
  <w:num w:numId="27" w16cid:durableId="507718388">
    <w:abstractNumId w:val="27"/>
  </w:num>
  <w:num w:numId="28" w16cid:durableId="415052912">
    <w:abstractNumId w:val="20"/>
  </w:num>
  <w:num w:numId="29" w16cid:durableId="1665619374">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4946"/>
    <w:rsid w:val="00035BC7"/>
    <w:rsid w:val="00087CAA"/>
    <w:rsid w:val="000E5723"/>
    <w:rsid w:val="000F33CD"/>
    <w:rsid w:val="00160E51"/>
    <w:rsid w:val="001804A3"/>
    <w:rsid w:val="001A14AD"/>
    <w:rsid w:val="001B5974"/>
    <w:rsid w:val="001D2AA7"/>
    <w:rsid w:val="001E5366"/>
    <w:rsid w:val="001E5BD8"/>
    <w:rsid w:val="00203323"/>
    <w:rsid w:val="002268F7"/>
    <w:rsid w:val="0024087E"/>
    <w:rsid w:val="002754CF"/>
    <w:rsid w:val="00277D5D"/>
    <w:rsid w:val="0028401A"/>
    <w:rsid w:val="002979B8"/>
    <w:rsid w:val="002B3F0E"/>
    <w:rsid w:val="002D6420"/>
    <w:rsid w:val="002E1BD1"/>
    <w:rsid w:val="002E382C"/>
    <w:rsid w:val="002E529E"/>
    <w:rsid w:val="00304E6A"/>
    <w:rsid w:val="00334214"/>
    <w:rsid w:val="00336596"/>
    <w:rsid w:val="00375CCD"/>
    <w:rsid w:val="003D27AA"/>
    <w:rsid w:val="003D5859"/>
    <w:rsid w:val="00400084"/>
    <w:rsid w:val="00403CEB"/>
    <w:rsid w:val="00422657"/>
    <w:rsid w:val="00472D3C"/>
    <w:rsid w:val="004A1D83"/>
    <w:rsid w:val="004D5E02"/>
    <w:rsid w:val="004F2C1F"/>
    <w:rsid w:val="004F7E8E"/>
    <w:rsid w:val="00537728"/>
    <w:rsid w:val="00544225"/>
    <w:rsid w:val="0055763D"/>
    <w:rsid w:val="005D1498"/>
    <w:rsid w:val="005D361A"/>
    <w:rsid w:val="00657272"/>
    <w:rsid w:val="006716E5"/>
    <w:rsid w:val="00671C85"/>
    <w:rsid w:val="00687326"/>
    <w:rsid w:val="00693F9B"/>
    <w:rsid w:val="00695A0B"/>
    <w:rsid w:val="006D3F5F"/>
    <w:rsid w:val="006F2052"/>
    <w:rsid w:val="00705FD0"/>
    <w:rsid w:val="00717B12"/>
    <w:rsid w:val="007236BB"/>
    <w:rsid w:val="00737D1F"/>
    <w:rsid w:val="00766737"/>
    <w:rsid w:val="007761C4"/>
    <w:rsid w:val="00797D77"/>
    <w:rsid w:val="007A4995"/>
    <w:rsid w:val="007B70F8"/>
    <w:rsid w:val="00833E81"/>
    <w:rsid w:val="00871346"/>
    <w:rsid w:val="00883830"/>
    <w:rsid w:val="00915232"/>
    <w:rsid w:val="00936328"/>
    <w:rsid w:val="00957316"/>
    <w:rsid w:val="009616BD"/>
    <w:rsid w:val="0096795C"/>
    <w:rsid w:val="009E3B7B"/>
    <w:rsid w:val="00AD0429"/>
    <w:rsid w:val="00AF091D"/>
    <w:rsid w:val="00B267CD"/>
    <w:rsid w:val="00B51438"/>
    <w:rsid w:val="00BC4681"/>
    <w:rsid w:val="00C157C9"/>
    <w:rsid w:val="00C15B82"/>
    <w:rsid w:val="00C2489B"/>
    <w:rsid w:val="00C339C6"/>
    <w:rsid w:val="00CA599F"/>
    <w:rsid w:val="00CF386B"/>
    <w:rsid w:val="00CF45C1"/>
    <w:rsid w:val="00D44E8B"/>
    <w:rsid w:val="00D848AA"/>
    <w:rsid w:val="00DA02C2"/>
    <w:rsid w:val="00DC4FEB"/>
    <w:rsid w:val="00DE292C"/>
    <w:rsid w:val="00DE2CFE"/>
    <w:rsid w:val="00DE7D4D"/>
    <w:rsid w:val="00E619F7"/>
    <w:rsid w:val="00EC2847"/>
    <w:rsid w:val="00EE7E7E"/>
    <w:rsid w:val="00F43AF4"/>
    <w:rsid w:val="00F547F1"/>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396</TotalTime>
  <Pages>14</Pages>
  <Words>4688</Words>
  <Characters>28133</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40</cp:revision>
  <cp:lastPrinted>2023-12-18T10:56:00Z</cp:lastPrinted>
  <dcterms:created xsi:type="dcterms:W3CDTF">2021-03-07T10:31:00Z</dcterms:created>
  <dcterms:modified xsi:type="dcterms:W3CDTF">2024-06-03T11:05:00Z</dcterms:modified>
</cp:coreProperties>
</file>