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313F5A2D" w:rsidR="00687326" w:rsidRPr="00687326" w:rsidRDefault="00687326" w:rsidP="00687326">
      <w:pPr>
        <w:tabs>
          <w:tab w:val="left" w:leader="dot" w:pos="9072"/>
        </w:tabs>
        <w:spacing w:after="0"/>
        <w:jc w:val="center"/>
        <w:rPr>
          <w:rFonts w:ascii="Times New Roman" w:hAnsi="Times New Roman" w:cs="Times New Roman"/>
          <w:b/>
          <w:i/>
          <w:iCs/>
        </w:rPr>
      </w:pPr>
      <w:r w:rsidRPr="00687326">
        <w:rPr>
          <w:rFonts w:ascii="Times New Roman" w:hAnsi="Times New Roman" w:cs="Times New Roman"/>
          <w:b/>
          <w:i/>
          <w:iCs/>
        </w:rPr>
        <w:t xml:space="preserve">„Dostawa </w:t>
      </w:r>
      <w:r w:rsidR="00334214">
        <w:rPr>
          <w:rFonts w:ascii="Times New Roman" w:hAnsi="Times New Roman" w:cs="Times New Roman"/>
          <w:b/>
          <w:i/>
          <w:iCs/>
        </w:rPr>
        <w:t>dwóch autobusów</w:t>
      </w:r>
      <w:r w:rsidR="004F2C1F">
        <w:rPr>
          <w:rFonts w:ascii="Times New Roman" w:hAnsi="Times New Roman" w:cs="Times New Roman"/>
          <w:b/>
          <w:i/>
          <w:iCs/>
        </w:rPr>
        <w:t xml:space="preserve"> 2</w:t>
      </w:r>
      <w:r w:rsidRPr="00687326">
        <w:rPr>
          <w:rFonts w:ascii="Times New Roman" w:hAnsi="Times New Roman" w:cs="Times New Roman"/>
          <w:b/>
          <w:i/>
          <w:iCs/>
        </w:rPr>
        <w:t>”</w:t>
      </w:r>
    </w:p>
    <w:p w14:paraId="5D2C6E3E" w14:textId="6C90AC09"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Pr>
          <w:rFonts w:ascii="Times New Roman" w:hAnsi="Times New Roman"/>
          <w:b/>
          <w:i/>
          <w:iCs/>
          <w:sz w:val="22"/>
          <w:szCs w:val="22"/>
        </w:rPr>
        <w:t>1</w:t>
      </w:r>
      <w:r w:rsidR="004F2C1F">
        <w:rPr>
          <w:rFonts w:ascii="Times New Roman" w:hAnsi="Times New Roman"/>
          <w:b/>
          <w:i/>
          <w:iCs/>
          <w:sz w:val="22"/>
          <w:szCs w:val="22"/>
        </w:rPr>
        <w:t>8</w:t>
      </w:r>
      <w:r w:rsidRPr="00687326">
        <w:rPr>
          <w:rFonts w:ascii="Times New Roman" w:hAnsi="Times New Roman"/>
          <w:b/>
          <w:i/>
          <w:iCs/>
          <w:sz w:val="22"/>
          <w:szCs w:val="22"/>
        </w:rPr>
        <w:t xml:space="preserve"> / ZP / 20</w:t>
      </w:r>
      <w:r>
        <w:rPr>
          <w:rFonts w:ascii="Times New Roman" w:hAnsi="Times New Roman"/>
          <w:b/>
          <w:i/>
          <w:iCs/>
          <w:sz w:val="22"/>
          <w:szCs w:val="22"/>
        </w:rPr>
        <w:t>23</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7F3A6D62"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 xml:space="preserve">Oferujemy wykonanie zamówienia, zgodnie z wymogami zawartymi w specyfikacji warunków zamówienia, za cenę brutto .......................................... zł </w:t>
      </w:r>
      <w:r w:rsidR="00334214">
        <w:rPr>
          <w:rFonts w:ascii="Times New Roman" w:hAnsi="Times New Roman" w:cs="Times New Roman"/>
          <w:i/>
        </w:rPr>
        <w:t>(łącznie dwa pojazdy)</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0A0DF62F"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 …………………………………………………………………………</w:t>
      </w:r>
    </w:p>
    <w:p w14:paraId="4E55DB3D" w14:textId="77777777"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 …………………………………………………………………………</w:t>
      </w:r>
    </w:p>
    <w:p w14:paraId="472AF1DC" w14:textId="6139FDD0"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558D637B" w14:textId="77777777"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pPr>
        <w:pStyle w:val="Akapitzlist"/>
        <w:numPr>
          <w:ilvl w:val="0"/>
          <w:numId w:val="19"/>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pPr>
        <w:numPr>
          <w:ilvl w:val="0"/>
          <w:numId w:val="19"/>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pPr>
        <w:numPr>
          <w:ilvl w:val="0"/>
          <w:numId w:val="19"/>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5CF638C0"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334214" w:rsidRPr="00687326">
        <w:rPr>
          <w:rFonts w:ascii="Times New Roman" w:hAnsi="Times New Roman" w:cs="Times New Roman"/>
          <w:b/>
          <w:i/>
          <w:iCs/>
        </w:rPr>
        <w:t xml:space="preserve">Dostawa </w:t>
      </w:r>
      <w:r w:rsidR="00334214">
        <w:rPr>
          <w:rFonts w:ascii="Times New Roman" w:hAnsi="Times New Roman" w:cs="Times New Roman"/>
          <w:b/>
          <w:i/>
          <w:iCs/>
        </w:rPr>
        <w:t>dwóch autobusów</w:t>
      </w:r>
      <w:r w:rsidR="004F2C1F">
        <w:rPr>
          <w:rFonts w:ascii="Times New Roman" w:hAnsi="Times New Roman" w:cs="Times New Roman"/>
          <w:b/>
          <w:i/>
          <w:iCs/>
        </w:rPr>
        <w:t xml:space="preserve"> 2</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035BC7">
        <w:rPr>
          <w:rFonts w:ascii="Times New Roman" w:eastAsia="Times New Roman" w:hAnsi="Times New Roman" w:cs="Times New Roman"/>
          <w:lang w:eastAsia="pl-PL"/>
        </w:rPr>
        <w:t>1</w:t>
      </w:r>
      <w:r w:rsidR="004F2C1F">
        <w:rPr>
          <w:rFonts w:ascii="Times New Roman" w:eastAsia="Times New Roman" w:hAnsi="Times New Roman" w:cs="Times New Roman"/>
          <w:lang w:eastAsia="pl-PL"/>
        </w:rPr>
        <w:t>8</w:t>
      </w:r>
      <w:r w:rsidR="005D1498" w:rsidRPr="002E529E">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9D2064B"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0948745E"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BA4FD3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392C9E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4623C7BF"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657272" w:rsidRPr="00687326">
        <w:rPr>
          <w:rFonts w:ascii="Times New Roman" w:hAnsi="Times New Roman" w:cs="Times New Roman"/>
          <w:b/>
          <w:i/>
          <w:iCs/>
        </w:rPr>
        <w:t xml:space="preserve">Dostawa </w:t>
      </w:r>
      <w:r w:rsidR="00657272">
        <w:rPr>
          <w:rFonts w:ascii="Times New Roman" w:hAnsi="Times New Roman" w:cs="Times New Roman"/>
          <w:b/>
          <w:i/>
          <w:iCs/>
        </w:rPr>
        <w:t>dwóch autobusów</w:t>
      </w:r>
      <w:r w:rsidR="004F2C1F">
        <w:rPr>
          <w:rFonts w:ascii="Times New Roman" w:hAnsi="Times New Roman" w:cs="Times New Roman"/>
          <w:b/>
          <w:i/>
          <w:iCs/>
        </w:rPr>
        <w:t xml:space="preserve"> 2</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035BC7">
        <w:rPr>
          <w:rFonts w:ascii="Times New Roman" w:eastAsia="Times New Roman" w:hAnsi="Times New Roman" w:cs="Times New Roman"/>
          <w:lang w:eastAsia="pl-PL"/>
        </w:rPr>
        <w:t>1</w:t>
      </w:r>
      <w:r w:rsidR="004F2C1F">
        <w:rPr>
          <w:rFonts w:ascii="Times New Roman" w:eastAsia="Times New Roman" w:hAnsi="Times New Roman" w:cs="Times New Roman"/>
          <w:lang w:eastAsia="pl-PL"/>
        </w:rPr>
        <w:t>8</w:t>
      </w:r>
      <w:r w:rsidR="006D3F5F" w:rsidRPr="0028401A">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5B2CAAB" w14:textId="4CA5F240"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4F2C1F">
        <w:rPr>
          <w:rFonts w:eastAsia="Calibri"/>
        </w:rPr>
        <w:t xml:space="preserve">Oświadczam, że nie podlegam wykluczeniu z postępowania na podstawie art. 108 ust 1 ustawy </w:t>
      </w:r>
      <w:proofErr w:type="spellStart"/>
      <w:r w:rsidRPr="004F2C1F">
        <w:rPr>
          <w:rFonts w:eastAsia="Calibri"/>
        </w:rPr>
        <w:t>Pzp</w:t>
      </w:r>
      <w:proofErr w:type="spellEnd"/>
      <w:r w:rsidRPr="004F2C1F">
        <w:rPr>
          <w:rFonts w:eastAsia="Calibri"/>
        </w:rPr>
        <w:t>.</w:t>
      </w:r>
    </w:p>
    <w:p w14:paraId="0791EE41" w14:textId="32F9ED92"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rPr>
          <w:rFonts w:eastAsia="Calibri"/>
        </w:rPr>
        <w:t xml:space="preserve">Oświadczam, że nie podlegam wykluczeniu z postępowania na podstawie art. </w:t>
      </w:r>
      <w:r w:rsidRPr="00CA5E94">
        <w:rPr>
          <w:rFonts w:eastAsia="Calibri"/>
          <w:bCs/>
        </w:rPr>
        <w:t>109 ust. 1 pkt 1), 4), 5) i 8)-10) ustawy PZP</w:t>
      </w:r>
      <w:r w:rsidRPr="00CA5E94">
        <w:rPr>
          <w:rFonts w:eastAsia="Calibri"/>
        </w:rPr>
        <w:t>.</w:t>
      </w:r>
    </w:p>
    <w:p w14:paraId="79E18453" w14:textId="43A63678"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3703BFA" w14:textId="0A60A2EB"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w:t>
      </w:r>
      <w:r w:rsidRPr="0028401A">
        <w:rPr>
          <w:rFonts w:ascii="Times New Roman" w:eastAsia="Times New Roman" w:hAnsi="Times New Roman" w:cs="Times New Roman"/>
          <w:i/>
          <w:lang w:eastAsia="pl-PL"/>
        </w:rPr>
        <w:lastRenderedPageBreak/>
        <w:t xml:space="preserve">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2BCF6F5D" w:rsidR="0028401A" w:rsidRPr="0028401A" w:rsidRDefault="00657272" w:rsidP="0028401A">
      <w:pPr>
        <w:spacing w:after="0" w:line="276" w:lineRule="auto"/>
        <w:jc w:val="center"/>
        <w:rPr>
          <w:rFonts w:ascii="Times New Roman" w:eastAsia="Times New Roman" w:hAnsi="Times New Roman" w:cs="Times New Roman"/>
          <w:b/>
          <w:bCs/>
          <w:i/>
          <w:iCs/>
          <w:lang w:eastAsia="pl-PL"/>
        </w:rPr>
      </w:pPr>
      <w:r w:rsidRPr="00687326">
        <w:rPr>
          <w:rFonts w:ascii="Times New Roman" w:hAnsi="Times New Roman" w:cs="Times New Roman"/>
          <w:b/>
          <w:i/>
          <w:iCs/>
        </w:rPr>
        <w:t xml:space="preserve">Dostawa </w:t>
      </w:r>
      <w:r>
        <w:rPr>
          <w:rFonts w:ascii="Times New Roman" w:hAnsi="Times New Roman" w:cs="Times New Roman"/>
          <w:b/>
          <w:i/>
          <w:iCs/>
        </w:rPr>
        <w:t>dwóch autobusów</w:t>
      </w:r>
      <w:r w:rsidR="004F2C1F">
        <w:rPr>
          <w:rFonts w:ascii="Times New Roman" w:hAnsi="Times New Roman" w:cs="Times New Roman"/>
          <w:b/>
          <w:i/>
          <w:iCs/>
        </w:rPr>
        <w:t xml:space="preserve"> 2</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489B4267"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035BC7">
        <w:rPr>
          <w:rFonts w:ascii="Times New Roman" w:hAnsi="Times New Roman"/>
          <w:b/>
          <w:i/>
          <w:iCs/>
          <w:sz w:val="22"/>
          <w:szCs w:val="22"/>
        </w:rPr>
        <w:t>1</w:t>
      </w:r>
      <w:r w:rsidR="004F2C1F">
        <w:rPr>
          <w:rFonts w:ascii="Times New Roman" w:hAnsi="Times New Roman"/>
          <w:b/>
          <w:i/>
          <w:iCs/>
          <w:sz w:val="22"/>
          <w:szCs w:val="22"/>
        </w:rPr>
        <w:t>8</w:t>
      </w:r>
      <w:r w:rsidRPr="0028401A">
        <w:rPr>
          <w:rFonts w:ascii="Times New Roman" w:hAnsi="Times New Roman"/>
          <w:b/>
          <w:i/>
          <w:iCs/>
          <w:sz w:val="22"/>
          <w:szCs w:val="22"/>
        </w:rPr>
        <w:t xml:space="preserve"> / ZP / 202</w:t>
      </w:r>
      <w:r w:rsidR="009616BD">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E1BD1">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13BAE491" w14:textId="01278606" w:rsidR="002E1BD1" w:rsidRDefault="002E1BD1" w:rsidP="002E1BD1">
      <w:pPr>
        <w:spacing w:after="0"/>
        <w:jc w:val="center"/>
        <w:rPr>
          <w:rFonts w:ascii="Times New Roman" w:hAnsi="Times New Roman" w:cs="Times New Roman"/>
        </w:rPr>
      </w:pPr>
      <w:r w:rsidRPr="002E1BD1">
        <w:rPr>
          <w:rFonts w:ascii="Times New Roman" w:hAnsi="Times New Roman" w:cs="Times New Roman"/>
        </w:rPr>
        <w:t>Projekt umowy nr ……/ZP/20</w:t>
      </w:r>
      <w:r w:rsidR="00EE7E7E">
        <w:rPr>
          <w:rFonts w:ascii="Times New Roman" w:hAnsi="Times New Roman" w:cs="Times New Roman"/>
        </w:rPr>
        <w:t>23</w:t>
      </w:r>
    </w:p>
    <w:p w14:paraId="00840F15" w14:textId="77777777" w:rsidR="00EE7E7E" w:rsidRPr="002E1BD1" w:rsidRDefault="00EE7E7E" w:rsidP="002E1BD1">
      <w:pPr>
        <w:spacing w:after="0"/>
        <w:jc w:val="center"/>
        <w:rPr>
          <w:rFonts w:ascii="Times New Roman" w:hAnsi="Times New Roman" w:cs="Times New Roman"/>
        </w:rPr>
      </w:pPr>
    </w:p>
    <w:p w14:paraId="2B915967" w14:textId="1D838AD1" w:rsidR="00657272" w:rsidRPr="00657272" w:rsidRDefault="00657272" w:rsidP="00657272">
      <w:pPr>
        <w:widowControl w:val="0"/>
        <w:spacing w:after="0" w:line="240" w:lineRule="auto"/>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zawarta w dniu …….202</w:t>
      </w:r>
      <w:r>
        <w:rPr>
          <w:rFonts w:ascii="Times New Roman" w:eastAsia="Times New Roman" w:hAnsi="Times New Roman" w:cs="Times New Roman"/>
          <w:i/>
          <w:snapToGrid w:val="0"/>
          <w:sz w:val="20"/>
          <w:szCs w:val="20"/>
          <w:lang w:eastAsia="pl-PL"/>
        </w:rPr>
        <w:t>3</w:t>
      </w:r>
      <w:r w:rsidRPr="00657272">
        <w:rPr>
          <w:rFonts w:ascii="Times New Roman" w:eastAsia="Times New Roman" w:hAnsi="Times New Roman" w:cs="Times New Roman"/>
          <w:i/>
          <w:snapToGrid w:val="0"/>
          <w:sz w:val="20"/>
          <w:szCs w:val="20"/>
          <w:lang w:eastAsia="pl-PL"/>
        </w:rPr>
        <w:t xml:space="preserve"> roku w Pleszewie pomiędzy: </w:t>
      </w:r>
    </w:p>
    <w:p w14:paraId="021F7F64" w14:textId="736010F2"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657272">
        <w:rPr>
          <w:rFonts w:ascii="Times New Roman" w:eastAsia="Times New Roman" w:hAnsi="Times New Roman" w:cs="Times New Roman"/>
          <w:b/>
          <w:bCs/>
          <w:i/>
          <w:color w:val="000000"/>
          <w:lang w:eastAsia="pl-PL"/>
        </w:rPr>
        <w:t xml:space="preserve">Przedsiębiorstwem Komunalnym Spółka z o.o. </w:t>
      </w:r>
      <w:r w:rsidRPr="00657272">
        <w:rPr>
          <w:rFonts w:ascii="Times New Roman" w:eastAsia="Times New Roman" w:hAnsi="Times New Roman" w:cs="Times New Roman"/>
          <w:i/>
          <w:color w:val="000000"/>
          <w:lang w:eastAsia="pl-PL"/>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Pr>
          <w:rFonts w:ascii="Times New Roman" w:eastAsia="Times New Roman" w:hAnsi="Times New Roman" w:cs="Times New Roman"/>
          <w:i/>
          <w:color w:val="000000"/>
          <w:lang w:eastAsia="pl-PL"/>
        </w:rPr>
        <w:t>54.397.000</w:t>
      </w:r>
      <w:r w:rsidRPr="00657272">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657272" w:rsidRDefault="00657272" w:rsidP="00657272">
      <w:pPr>
        <w:spacing w:after="0" w:line="240" w:lineRule="auto"/>
        <w:ind w:left="720"/>
        <w:rPr>
          <w:rFonts w:ascii="Times New Roman" w:eastAsia="Times New Roman" w:hAnsi="Times New Roman" w:cs="Times New Roman"/>
          <w:i/>
          <w:lang w:eastAsia="pl-PL"/>
        </w:rPr>
      </w:pPr>
      <w:r w:rsidRPr="00657272">
        <w:rPr>
          <w:rFonts w:ascii="Times New Roman" w:eastAsia="Times New Roman" w:hAnsi="Times New Roman" w:cs="Times New Roman"/>
          <w:i/>
          <w:color w:val="000000"/>
          <w:lang w:eastAsia="pl-PL"/>
        </w:rPr>
        <w:t xml:space="preserve">Prezesa Zarządu – Grzegorza </w:t>
      </w:r>
      <w:proofErr w:type="spellStart"/>
      <w:r w:rsidRPr="00657272">
        <w:rPr>
          <w:rFonts w:ascii="Times New Roman" w:eastAsia="Times New Roman" w:hAnsi="Times New Roman" w:cs="Times New Roman"/>
          <w:i/>
          <w:color w:val="000000"/>
          <w:lang w:eastAsia="pl-PL"/>
        </w:rPr>
        <w:t>Knappe</w:t>
      </w:r>
      <w:proofErr w:type="spellEnd"/>
    </w:p>
    <w:p w14:paraId="3C6A1DBE" w14:textId="77777777" w:rsidR="00657272" w:rsidRPr="00657272" w:rsidRDefault="00657272" w:rsidP="00657272">
      <w:pPr>
        <w:keepNext/>
        <w:spacing w:after="0" w:line="240" w:lineRule="auto"/>
        <w:ind w:right="1558"/>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w:t>
      </w:r>
    </w:p>
    <w:p w14:paraId="4E03E65A" w14:textId="77777777" w:rsidR="00657272" w:rsidRPr="00657272" w:rsidRDefault="00657272" w:rsidP="00657272">
      <w:pPr>
        <w:keepNext/>
        <w:spacing w:after="0" w:line="240" w:lineRule="auto"/>
        <w:ind w:right="-2"/>
        <w:jc w:val="both"/>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z siedzibą: ……………………, wpisaną do Krajowego Rejestru Sądowego przy Sądzie Rejonowym dla ……………… Wydział Krajowego Rejestru Sądowego, pod numerem KRS …………, NIP ……………</w:t>
      </w:r>
    </w:p>
    <w:p w14:paraId="06A8ECDB"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zwaną dalej „Wykonawcą”, reprezentowaną przez: </w:t>
      </w:r>
    </w:p>
    <w:p w14:paraId="19933F17" w14:textId="77777777" w:rsidR="00657272" w:rsidRPr="00657272"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 właściciel</w:t>
      </w:r>
    </w:p>
    <w:p w14:paraId="40E80B4E"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 o następującej treści: </w:t>
      </w:r>
    </w:p>
    <w:p w14:paraId="210680C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1876382"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 PRZEDMIOT UMOWY</w:t>
      </w:r>
    </w:p>
    <w:p w14:paraId="12012674"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p>
    <w:p w14:paraId="512CFAC5"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zobowiązuje się do dostawy dla Zamawiającego:</w:t>
      </w:r>
    </w:p>
    <w:p w14:paraId="459D2E1C"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39FEBA25" w14:textId="77777777" w:rsidR="00657272" w:rsidRPr="00657272"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sz w:val="20"/>
          <w:szCs w:val="20"/>
          <w:lang w:eastAsia="pl-PL"/>
        </w:rPr>
      </w:pPr>
      <w:r w:rsidRPr="00657272">
        <w:rPr>
          <w:rFonts w:ascii="Times New Roman" w:eastAsia="Verdana,Italic" w:hAnsi="Times New Roman" w:cs="Times New Roman"/>
          <w:i/>
          <w:iCs/>
          <w:sz w:val="20"/>
          <w:szCs w:val="20"/>
          <w:lang w:eastAsia="pl-PL"/>
        </w:rPr>
        <w:t>(nazwa, opis)</w:t>
      </w:r>
    </w:p>
    <w:p w14:paraId="7C37EC56" w14:textId="3D6B5EBC" w:rsidR="00657272" w:rsidRPr="00657272" w:rsidRDefault="00657272" w:rsidP="00657272">
      <w:pPr>
        <w:autoSpaceDE w:val="0"/>
        <w:autoSpaceDN w:val="0"/>
        <w:adjustRightInd w:val="0"/>
        <w:spacing w:after="0" w:line="240" w:lineRule="auto"/>
        <w:ind w:left="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warunkami określonymi w Specyfikacji Warunków Zamówienia, zwanej dalej „SWZ” do niniejszej umowy (zwany w dalszej części umowy przedmiotem umowy).</w:t>
      </w:r>
    </w:p>
    <w:p w14:paraId="0872A9B7" w14:textId="18D989CF"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2. Przedmiot umowy obejmuje w szczególności: dostawę pojazdów opisanego w ust. 1 do miejsca wskazanego w § 2 ust. 1, dostarczenie dokumentów umożliwiających Zamawiającemu jego zarejestrowanie, przeprowadzenie próby eksploatacyjnej, przeprowadzenie szkolenia wyznaczonego personelu Zamawiającego w ilości </w:t>
      </w:r>
      <w:r>
        <w:rPr>
          <w:rFonts w:ascii="Times New Roman" w:eastAsia="Times New Roman" w:hAnsi="Times New Roman" w:cs="Times New Roman"/>
          <w:i/>
          <w:sz w:val="20"/>
          <w:szCs w:val="20"/>
          <w:lang w:eastAsia="pl-PL"/>
        </w:rPr>
        <w:t>2</w:t>
      </w:r>
      <w:r w:rsidRPr="00657272">
        <w:rPr>
          <w:rFonts w:ascii="Times New Roman" w:eastAsia="Times New Roman" w:hAnsi="Times New Roman" w:cs="Times New Roman"/>
          <w:i/>
          <w:sz w:val="20"/>
          <w:szCs w:val="20"/>
          <w:lang w:eastAsia="pl-PL"/>
        </w:rPr>
        <w:t xml:space="preserve"> osób.</w:t>
      </w:r>
    </w:p>
    <w:p w14:paraId="31E5785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B47926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 WARUNKI DOSTAWY I ODBIOR</w:t>
      </w:r>
    </w:p>
    <w:p w14:paraId="13C8549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2</w:t>
      </w:r>
    </w:p>
    <w:p w14:paraId="07629A53" w14:textId="2044D665"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Miejscem dostawy i odbioru przedmiotu umowy jest Przedsiębiorstwo Komunalne Sp. z o.o. mieszczące się przy ulicy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xml:space="preserve"> w Pleszewie, woj. Wielkopolskie</w:t>
      </w:r>
    </w:p>
    <w:p w14:paraId="6CC717B9"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zgłosi Zamawiającemu pisemnie gotowość do odbioru przedmiotu umowy w dacie zapewniającej zachowanie terminu określonego w § 5.</w:t>
      </w:r>
    </w:p>
    <w:p w14:paraId="2CE60F8A"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dacie dokonywania odbioru pojazdów Wykonawca przekaże Zamawiającemu</w:t>
      </w:r>
      <w:r w:rsidRPr="00657272">
        <w:rPr>
          <w:rFonts w:ascii="Times New Roman" w:eastAsia="Times New Roman" w:hAnsi="Times New Roman" w:cs="Times New Roman"/>
          <w:i/>
          <w:sz w:val="20"/>
          <w:szCs w:val="20"/>
          <w:vertAlign w:val="superscript"/>
          <w:lang w:eastAsia="pl-PL"/>
        </w:rPr>
        <w:t>*</w:t>
      </w:r>
      <w:r w:rsidRPr="00657272">
        <w:rPr>
          <w:rFonts w:ascii="Times New Roman" w:eastAsia="Times New Roman" w:hAnsi="Times New Roman" w:cs="Times New Roman"/>
          <w:i/>
          <w:sz w:val="20"/>
          <w:szCs w:val="20"/>
          <w:lang w:eastAsia="pl-PL"/>
        </w:rPr>
        <w:t>:</w:t>
      </w:r>
    </w:p>
    <w:p w14:paraId="3B07F52A" w14:textId="0E9E6682" w:rsidR="00657272" w:rsidRPr="00657272" w:rsidRDefault="00657272">
      <w:pPr>
        <w:numPr>
          <w:ilvl w:val="2"/>
          <w:numId w:val="22"/>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wymagane prawem dokumenty homologacyjne i certyfikaty (sporządzone w języku polskim), w szczególności, o ile są wymagane:</w:t>
      </w:r>
    </w:p>
    <w:p w14:paraId="3B552041"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homologacji samochodu autobusu,</w:t>
      </w:r>
    </w:p>
    <w:p w14:paraId="4BC328D7"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kartę pojazdu,</w:t>
      </w:r>
    </w:p>
    <w:p w14:paraId="1902A809" w14:textId="6AFAA4E4"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spełniania normy emisji spalin EURO 5,</w:t>
      </w:r>
    </w:p>
    <w:p w14:paraId="75CAD953"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instrukcję obsługi samochodu,</w:t>
      </w:r>
    </w:p>
    <w:p w14:paraId="02003373"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instrukcję obsługi </w:t>
      </w:r>
      <w:r w:rsidRPr="00657272">
        <w:rPr>
          <w:rFonts w:ascii="Times New Roman" w:eastAsia="Verdana,Italic" w:hAnsi="Times New Roman" w:cs="Times New Roman"/>
          <w:i/>
          <w:iCs/>
          <w:sz w:val="20"/>
          <w:szCs w:val="20"/>
          <w:lang w:eastAsia="pl-PL"/>
        </w:rPr>
        <w:t>urządzeń na nim zamontowanych</w:t>
      </w:r>
      <w:r w:rsidRPr="00657272">
        <w:rPr>
          <w:rFonts w:ascii="Times New Roman" w:eastAsia="Times New Roman" w:hAnsi="Times New Roman" w:cs="Times New Roman"/>
          <w:i/>
          <w:sz w:val="20"/>
          <w:szCs w:val="20"/>
          <w:lang w:eastAsia="pl-PL"/>
        </w:rPr>
        <w:t>,</w:t>
      </w:r>
    </w:p>
    <w:p w14:paraId="505D841F"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 czynności odbioru przedstawiciele stron spiszą protokół, zwany dalej „protokołem odbioru”. Odbiór uważa się za dokonany, jeżeli będzie podpisany przez obie strony bez uwag.</w:t>
      </w:r>
    </w:p>
    <w:p w14:paraId="2EA26757"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Warunkiem odbioru przedmiotu umowy jest dostarczenie dokumentów wymienionych w ust. 2 pkt. 4 oraz złożenie pisemnego oświadczenia opisanego w ust. 2 pkt. 5 jak również wykonanie przez Wykonawcę przy udziale Zamawiającego próby eksploatacyjnej, w sposób opisany w § 6 niniejszej umowy i dokonanie przeszkolenia pracowników Zamawiającego.</w:t>
      </w:r>
    </w:p>
    <w:p w14:paraId="2763326C"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dni. Dostawa przedmiotu umowy wolnego od wad musi nastąpić w nieprzekraczalnym terminie wskazanym w protokole.</w:t>
      </w:r>
    </w:p>
    <w:p w14:paraId="23922D75"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53C93C4"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III. ZOBOWIĄZANIA WYKONAWCY</w:t>
      </w:r>
    </w:p>
    <w:p w14:paraId="3FFD8D8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3</w:t>
      </w:r>
    </w:p>
    <w:p w14:paraId="7D2B979C" w14:textId="77777777"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zobowiązany jest w szczególności do:</w:t>
      </w:r>
    </w:p>
    <w:p w14:paraId="0C642985"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wykonania przedmiotu umowy zgodnie z wymaganiami Zamawiającego i warunkami technicznymi określonymi w załączniku nr 1 do niniejszej umowy oraz normami i przepisami prawa,</w:t>
      </w:r>
    </w:p>
    <w:p w14:paraId="799991E1"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dostarczenia Zamawiającemu, w terminie określonym w § 2 ust. 4 dokumentów w nim wymienionych,</w:t>
      </w:r>
    </w:p>
    <w:p w14:paraId="137E5848"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dokonania odbioru w sposób opisany w § 2,</w:t>
      </w:r>
    </w:p>
    <w:p w14:paraId="710D793A"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próby eksploatacyjnej,</w:t>
      </w:r>
    </w:p>
    <w:p w14:paraId="2CF09351"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szkolenia wyznaczonego personelu Zamawiającego w ilości określonej w § 1 ust. 2,</w:t>
      </w:r>
    </w:p>
    <w:p w14:paraId="24505DF9"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przestrzegania przepisów BHP, p.poż. oraz regulaminów obowiązujących w Przedsiębiorstwie Komunalnym Sp. z o.o. w trakcie wykonywania umowy,</w:t>
      </w:r>
    </w:p>
    <w:p w14:paraId="269ABB73" w14:textId="77777777" w:rsidR="00657272" w:rsidRPr="00657272" w:rsidRDefault="00657272" w:rsidP="00657272">
      <w:pPr>
        <w:autoSpaceDE w:val="0"/>
        <w:autoSpaceDN w:val="0"/>
        <w:adjustRightInd w:val="0"/>
        <w:spacing w:after="0" w:line="240" w:lineRule="auto"/>
        <w:ind w:left="567" w:hanging="567"/>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Dokumenty, opisane w § 2 ust. 4  będą sporządzone w języku polskim przynajmniej w 1 egzemplarzu.</w:t>
      </w:r>
    </w:p>
    <w:p w14:paraId="1915FFE6" w14:textId="77777777" w:rsidR="00657272" w:rsidRPr="00657272" w:rsidRDefault="00657272">
      <w:pPr>
        <w:numPr>
          <w:ilvl w:val="3"/>
          <w:numId w:val="21"/>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ponosi odpowiedzialność za szkody na osobach i mieniu Zamawiającego powstałe podczas wykonywania przedmiotu umowy.</w:t>
      </w:r>
    </w:p>
    <w:p w14:paraId="0D52F21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21E44BB"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IV. ZOBOWIĄZANIA ZAMAWIAJĄCEGO</w:t>
      </w:r>
    </w:p>
    <w:p w14:paraId="1E3F94C0"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4</w:t>
      </w:r>
    </w:p>
    <w:p w14:paraId="083A42ED" w14:textId="77777777" w:rsidR="00657272" w:rsidRPr="00657272" w:rsidRDefault="00657272">
      <w:pPr>
        <w:numPr>
          <w:ilvl w:val="0"/>
          <w:numId w:val="2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zobowiązuje się do:</w:t>
      </w:r>
    </w:p>
    <w:p w14:paraId="3E2621E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współdziałania z Wykonawcą w sprawach związanych z wykonaniem niniejszej umowy,</w:t>
      </w:r>
    </w:p>
    <w:p w14:paraId="57EFE11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dokonania odbioru w sposób zgodny z regułami opisanymi w § 2,</w:t>
      </w:r>
    </w:p>
    <w:p w14:paraId="289B8D25"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3) terminowego uregulowania należności wobec Wykonawcy, po spełnieniu warunków określonych w § 8 niniejszej umowy.</w:t>
      </w:r>
    </w:p>
    <w:p w14:paraId="7282911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605189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 TERMINY</w:t>
      </w:r>
    </w:p>
    <w:p w14:paraId="5C8D2EC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5</w:t>
      </w:r>
    </w:p>
    <w:p w14:paraId="2F492F10" w14:textId="0A51E661"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ustalą, że odbiór nastąpi w miejscu określonym w § 2 ust. 1 niniejszej umowy nie później niż w ciągu ….… </w:t>
      </w:r>
      <w:r>
        <w:rPr>
          <w:rFonts w:ascii="Times New Roman" w:eastAsia="Times New Roman" w:hAnsi="Times New Roman" w:cs="Times New Roman"/>
          <w:i/>
          <w:sz w:val="20"/>
          <w:szCs w:val="20"/>
          <w:lang w:eastAsia="pl-PL"/>
        </w:rPr>
        <w:t>dni</w:t>
      </w:r>
      <w:r w:rsidRPr="00657272">
        <w:rPr>
          <w:rFonts w:ascii="Times New Roman" w:eastAsia="Times New Roman" w:hAnsi="Times New Roman" w:cs="Times New Roman"/>
          <w:i/>
          <w:sz w:val="20"/>
          <w:szCs w:val="20"/>
          <w:lang w:eastAsia="pl-PL"/>
        </w:rPr>
        <w:t>, licząc od dnia podpisania umowy.</w:t>
      </w:r>
    </w:p>
    <w:p w14:paraId="259F4252"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Dostarczenie Zamawiającemu dokumentów zawartych w § 2 ust. 4 nastąpi w terminie nie późniejszym niż w dniu dokonania odbioru.</w:t>
      </w:r>
    </w:p>
    <w:p w14:paraId="69BFFE88"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przeprowadzona będzie nie później niż przed upływem terminu określonego w ust. 1.</w:t>
      </w:r>
    </w:p>
    <w:p w14:paraId="059490D6"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D10939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 PROBA EKSPLOATACYJNA</w:t>
      </w:r>
    </w:p>
    <w:p w14:paraId="1FFB2402"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6</w:t>
      </w:r>
    </w:p>
    <w:p w14:paraId="00A128E3"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w terminie opisanym w § 5 ust. 3 i w miejscu wskazanym w § 2 ust. 1.</w:t>
      </w:r>
    </w:p>
    <w:p w14:paraId="41AA3CDE"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przez Wykonawcę.</w:t>
      </w:r>
    </w:p>
    <w:p w14:paraId="3AEDF787"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koszty związane z przeprowadzeniem próby eksploatacyjnej ponosi Wykonawca.</w:t>
      </w:r>
    </w:p>
    <w:p w14:paraId="563DC40B" w14:textId="02FFBDC1"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będzie polegała na wykazaniu Zamawiającemu, że dostarczony pojazd spełnia wymagania określone w SWZ – załącznik numer 1 do umowy.</w:t>
      </w:r>
    </w:p>
    <w:p w14:paraId="1A96B736"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35F75AFA"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 CENA</w:t>
      </w:r>
    </w:p>
    <w:p w14:paraId="6D6A07E7"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7</w:t>
      </w:r>
    </w:p>
    <w:p w14:paraId="17BE1604"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ofertą – załącznikiem numer 2 do umowy - złożoną przez Wykonawcę w dniu ………………… cena (wartość brutto) za wykonanie niniejszej umowy wynosi ………………………….. zł (słownie: …………………………………….złotych).</w:t>
      </w:r>
    </w:p>
    <w:p w14:paraId="725F5CE9"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Cena opisana w ust. 1 (wartość brutto) należna za wykonanie niniejszej umowy, obejmuje wszystkie koszty związane z prawidłową realizacją całości przedmiotu umowy oraz wypełnienia warunków stawianych przez Zamawiającego w załączniku nr 1 do niniejszej umowy, tj. w szczególności uwzględnia następujące koszty:</w:t>
      </w:r>
    </w:p>
    <w:p w14:paraId="4F7C3F18"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załadunku, dostarczenia, rozładunku przedmiotu umowy,</w:t>
      </w:r>
    </w:p>
    <w:p w14:paraId="6C8D5DA6"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próby eksploatacyjnej przed odbiorem,</w:t>
      </w:r>
    </w:p>
    <w:p w14:paraId="064E92A8"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przeszkolenia wyznaczonego personelu Zamawiającego w ilości 4 osób,</w:t>
      </w:r>
    </w:p>
    <w:p w14:paraId="2EF808C5"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dostarczenia dokumentów wymaganych niniejszą umową,</w:t>
      </w:r>
    </w:p>
    <w:p w14:paraId="371F3689"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Cena w okresie obowiązywania umowy nie ulegnie zmianie.</w:t>
      </w:r>
    </w:p>
    <w:p w14:paraId="437BFE1C"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06D057E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VIII. WARUNKI PŁATNOŚCI</w:t>
      </w:r>
    </w:p>
    <w:p w14:paraId="01CA248D"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8</w:t>
      </w:r>
    </w:p>
    <w:p w14:paraId="42E8D598" w14:textId="77777777"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60D95C8F"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Ustala się termin płatności do </w:t>
      </w:r>
      <w:r>
        <w:rPr>
          <w:rFonts w:ascii="Times New Roman" w:eastAsia="Times New Roman" w:hAnsi="Times New Roman" w:cs="Times New Roman"/>
          <w:i/>
          <w:sz w:val="20"/>
          <w:szCs w:val="20"/>
          <w:lang w:eastAsia="pl-PL"/>
        </w:rPr>
        <w:t>21</w:t>
      </w:r>
      <w:r w:rsidRPr="00657272">
        <w:rPr>
          <w:rFonts w:ascii="Times New Roman" w:eastAsia="Times New Roman" w:hAnsi="Times New Roman" w:cs="Times New Roman"/>
          <w:i/>
          <w:sz w:val="20"/>
          <w:szCs w:val="20"/>
          <w:lang w:eastAsia="pl-PL"/>
        </w:rPr>
        <w:t xml:space="preserve"> dni pod warunkiem spełnienia warunków określonych  w § 8 ust. 1 i § 8 ust. 2</w:t>
      </w:r>
    </w:p>
    <w:p w14:paraId="047D33C4"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Terminem zapłaty jest data dokonania przez Zamawiającego polecenia przelewu.</w:t>
      </w:r>
    </w:p>
    <w:p w14:paraId="5237A30B"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fakturze Wykonawca wskaże numer umowy.</w:t>
      </w:r>
    </w:p>
    <w:p w14:paraId="3B76C9B8"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Upoważnia się Wykonawcę do wystawienia faktur bez podpisu Zamawiającego.</w:t>
      </w:r>
    </w:p>
    <w:p w14:paraId="572560D3"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5000555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IX. REPREZENTACJA STRON</w:t>
      </w:r>
    </w:p>
    <w:p w14:paraId="37D6F0E1"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9</w:t>
      </w:r>
    </w:p>
    <w:p w14:paraId="4BE3AE65"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Wykonawcy osobą reprezentująca go podczas wykonywania umowy jest .................................................</w:t>
      </w:r>
    </w:p>
    <w:p w14:paraId="78A63D8B"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Zamawiającego osobą reprezentującą go podczas wykonywania umowy jest Dyrektor Zakładu Usług Komunalnych Artur Kulas.</w:t>
      </w:r>
    </w:p>
    <w:p w14:paraId="1C93EA12"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Zmiana osób, o których mowa w ust. 1 i 2</w:t>
      </w:r>
    </w:p>
    <w:p w14:paraId="71876FA8"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nie wymaga zmiany umowy,</w:t>
      </w:r>
    </w:p>
    <w:p w14:paraId="73D365EE"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dokonywana jest w drodze pisemnego powiadomienia.</w:t>
      </w:r>
    </w:p>
    <w:p w14:paraId="0FFA5CDE"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2C95870" w14:textId="77777777" w:rsidR="00657272" w:rsidRPr="00657272" w:rsidRDefault="00657272" w:rsidP="00657272">
      <w:pPr>
        <w:autoSpaceDE w:val="0"/>
        <w:autoSpaceDN w:val="0"/>
        <w:adjustRightInd w:val="0"/>
        <w:spacing w:after="0" w:line="240" w:lineRule="auto"/>
        <w:rPr>
          <w:rFonts w:ascii="Times New Roman" w:eastAsia="Verdana,BoldItalic" w:hAnsi="Times New Roman" w:cs="Times New Roman"/>
          <w:b/>
          <w:bCs/>
          <w:i/>
          <w:iCs/>
          <w:sz w:val="20"/>
          <w:szCs w:val="20"/>
          <w:lang w:eastAsia="pl-PL"/>
        </w:rPr>
      </w:pPr>
      <w:r w:rsidRPr="00657272">
        <w:rPr>
          <w:rFonts w:ascii="Times New Roman" w:eastAsia="Verdana,BoldItalic" w:hAnsi="Times New Roman" w:cs="Times New Roman"/>
          <w:b/>
          <w:bCs/>
          <w:i/>
          <w:iCs/>
          <w:sz w:val="20"/>
          <w:szCs w:val="20"/>
          <w:lang w:eastAsia="pl-PL"/>
        </w:rPr>
        <w:t>X. POWIADOMIENIA</w:t>
      </w:r>
    </w:p>
    <w:p w14:paraId="5152857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10</w:t>
      </w:r>
    </w:p>
    <w:p w14:paraId="65D7430E"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zawiadomienia, wezwania sporządzane będą w języku polskim i wysyłane będą pocztą, faksem lub pocztą elektroniczną na następujące adresy:</w:t>
      </w:r>
    </w:p>
    <w:p w14:paraId="0E345099"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Zamawiającego</w:t>
      </w:r>
      <w:r w:rsidRPr="00657272">
        <w:rPr>
          <w:rFonts w:ascii="Times New Roman" w:eastAsia="Times New Roman" w:hAnsi="Times New Roman" w:cs="Times New Roman"/>
          <w:i/>
          <w:sz w:val="20"/>
          <w:szCs w:val="20"/>
          <w:lang w:eastAsia="pl-PL"/>
        </w:rPr>
        <w:t>:</w:t>
      </w:r>
    </w:p>
    <w:p w14:paraId="0804AF43"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14:paraId="36C4613A"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Przedsiębiorstwo Komunalne Sp. z o.o.</w:t>
      </w:r>
    </w:p>
    <w:p w14:paraId="26D2B747" w14:textId="3F637284"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ul.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63-300 Pleszew</w:t>
      </w:r>
    </w:p>
    <w:p w14:paraId="7CCDE406"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tel.: +48 </w:t>
      </w:r>
      <w:proofErr w:type="spellStart"/>
      <w:r w:rsidRPr="00657272">
        <w:rPr>
          <w:rFonts w:ascii="Times New Roman" w:eastAsia="Times New Roman" w:hAnsi="Times New Roman" w:cs="Times New Roman"/>
          <w:i/>
          <w:sz w:val="20"/>
          <w:szCs w:val="20"/>
          <w:lang w:eastAsia="pl-PL"/>
        </w:rPr>
        <w:t>prefix</w:t>
      </w:r>
      <w:proofErr w:type="spellEnd"/>
      <w:r w:rsidRPr="00657272">
        <w:rPr>
          <w:rFonts w:ascii="Times New Roman" w:eastAsia="Times New Roman" w:hAnsi="Times New Roman" w:cs="Times New Roman"/>
          <w:i/>
          <w:sz w:val="20"/>
          <w:szCs w:val="20"/>
          <w:lang w:eastAsia="pl-PL"/>
        </w:rPr>
        <w:t xml:space="preserve"> 62 74-21-664</w:t>
      </w:r>
    </w:p>
    <w:p w14:paraId="01B1B418" w14:textId="46F7F18D"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e-mail: pk.pleszew@post.pl</w:t>
      </w:r>
    </w:p>
    <w:p w14:paraId="19569E37"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Wykonawcy</w:t>
      </w:r>
      <w:r w:rsidRPr="00657272">
        <w:rPr>
          <w:rFonts w:ascii="Times New Roman" w:eastAsia="Times New Roman" w:hAnsi="Times New Roman" w:cs="Times New Roman"/>
          <w:i/>
          <w:sz w:val="20"/>
          <w:szCs w:val="20"/>
          <w:lang w:eastAsia="pl-PL"/>
        </w:rPr>
        <w:t>:</w:t>
      </w:r>
    </w:p>
    <w:p w14:paraId="2B005EE1"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48449F60"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BA30437"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7E55966"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Doręczenie jest skuteczne, jeżeli zostało dokonane na adres i numery wskazane powyżej.</w:t>
      </w:r>
    </w:p>
    <w:p w14:paraId="04A34000"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657272">
          <w:rPr>
            <w:rFonts w:ascii="Times New Roman" w:eastAsia="Times New Roman" w:hAnsi="Times New Roman" w:cs="Times New Roman"/>
            <w:i/>
            <w:sz w:val="20"/>
            <w:szCs w:val="20"/>
            <w:lang w:eastAsia="pl-PL"/>
          </w:rPr>
          <w:t>1, a</w:t>
        </w:r>
      </w:smartTag>
      <w:r w:rsidRPr="00657272">
        <w:rPr>
          <w:rFonts w:ascii="Times New Roman" w:eastAsia="Times New Roman" w:hAnsi="Times New Roman" w:cs="Times New Roman"/>
          <w:i/>
          <w:sz w:val="20"/>
          <w:szCs w:val="20"/>
          <w:lang w:eastAsia="pl-PL"/>
        </w:rPr>
        <w:t xml:space="preserve"> niewykonanie tego obowiązku powoduje, że doręczenia dokonane na adresy i numery podane w ust. 1 będą skuteczne.</w:t>
      </w:r>
    </w:p>
    <w:p w14:paraId="15D4782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3135FC5" w14:textId="30FA7A6D"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XI. POSTANOWIENIA KOŃCOWE</w:t>
      </w:r>
    </w:p>
    <w:p w14:paraId="694DC0FC" w14:textId="2EDDE956"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r>
        <w:rPr>
          <w:rFonts w:ascii="Times New Roman" w:eastAsia="Verdana,Bold" w:hAnsi="Times New Roman" w:cs="Times New Roman"/>
          <w:b/>
          <w:bCs/>
          <w:i/>
          <w:sz w:val="20"/>
          <w:szCs w:val="20"/>
          <w:lang w:eastAsia="pl-PL"/>
        </w:rPr>
        <w:t>1</w:t>
      </w:r>
    </w:p>
    <w:p w14:paraId="66F17B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oświadcza, że jest Administratorem danych osobowych, które powierza Wykonawcy do przetwarzania.</w:t>
      </w:r>
    </w:p>
    <w:p w14:paraId="7A582D3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powierza Wykonawcy w trybie i zgodnie z art. 28 RODO przetwarzanie danych osobowych w zakresie określonym w niniejszej Umowie.</w:t>
      </w:r>
    </w:p>
    <w:p w14:paraId="23CAC7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Wykonawca będzie przetwarzał, powierzone na podstawie Umowy, w szczególności następujące dane osobowe, tj. imiona i nazwisko pracownika Zamawiającego, numer telefonu, adres e-mail, </w:t>
      </w:r>
    </w:p>
    <w:p w14:paraId="35425F17"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Powierzone przez Zamawiającego dane osobowe będą przetwarzane przez Wykonawcę wyłącznie w celu realizacji przedmiotu umowy.</w:t>
      </w:r>
    </w:p>
    <w:p w14:paraId="4E46BF6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3EA9DE3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dołożyć należytej staranności przy przetwarzaniu powierzonych danych osobowych.</w:t>
      </w:r>
    </w:p>
    <w:p w14:paraId="15BE3CCC"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stwierdzeniu naruszenia ochrony danych osobowych bezzwłocznie zgłasza je Zamawiającemu w ciągu 24 godzin.</w:t>
      </w:r>
    </w:p>
    <w:p w14:paraId="63F5838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w:t>
      </w:r>
    </w:p>
    <w:p w14:paraId="5CC413BB"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zachować w tajemnicy powierzone do przetwarzania dane osobowe zarówno w okresie obowiązywania Umowy, jak i po jej rozwiązaniu;</w:t>
      </w:r>
    </w:p>
    <w:p w14:paraId="6935DB8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dopuścić do przetwarzania danych osobowych jednie osoby upoważnione przez Wykonawcę;</w:t>
      </w:r>
    </w:p>
    <w:p w14:paraId="5233A7C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przetwarzać dane osobowe w Europejskim Obszarze Gospodarczym po uzyskaniu wcześniejszej pisemnej zgody od Zamawiającego.</w:t>
      </w:r>
    </w:p>
    <w:p w14:paraId="22B8600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ma prawo kontroli, czy środki zastosowane przez Wykonawcę przy przetwarzaniu i zabezpieczeniu powierzonych danych osobowych spełniają postanowienia Umowy.</w:t>
      </w:r>
    </w:p>
    <w:p w14:paraId="164995A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realizować będzie prawo kontroli w godzinach pracy Wykonawcy.</w:t>
      </w:r>
    </w:p>
    <w:p w14:paraId="1FFE498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usunięcia uchybień stwierdzonych podczas kontroli w terminie wskazanym przez Zamawiającego, nie dłuższym niż 5 dni roboczych.</w:t>
      </w:r>
    </w:p>
    <w:p w14:paraId="7958C76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udostępnia Zamawiającemu wszelkie informacje niezbędne do wykazania spełnienia obowiązków określonych w przepisach dotyczących ochrony danych osobowych.</w:t>
      </w:r>
    </w:p>
    <w:p w14:paraId="5DE63C5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p>
    <w:p w14:paraId="68CF3353"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13</w:t>
      </w:r>
    </w:p>
    <w:p w14:paraId="6FF0DE7A"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zmiany umowy wymagają formy pisemnej pod rygorem nieważności.</w:t>
      </w:r>
    </w:p>
    <w:p w14:paraId="71389EC5"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Ewentualne spory mogące wynikać z niniejszej umowy rozstrzygać będzie Sąd właściwy miejscowo dla Zamawiającego.</w:t>
      </w:r>
    </w:p>
    <w:p w14:paraId="242FE4CD"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Umowa została sporządzona w trzech jednobrzmiących egzemplarzach, jeden egzemplarz dla Dostawcy, a dwa dla Zamawiającego.</w:t>
      </w:r>
    </w:p>
    <w:p w14:paraId="5C69626A" w14:textId="77777777" w:rsidR="00657272" w:rsidRPr="00657272" w:rsidRDefault="00657272" w:rsidP="00657272">
      <w:pPr>
        <w:spacing w:after="0" w:line="240" w:lineRule="auto"/>
        <w:jc w:val="both"/>
        <w:rPr>
          <w:rFonts w:ascii="Times New Roman" w:eastAsia="Times New Roman" w:hAnsi="Times New Roman" w:cs="Times New Roman"/>
          <w:i/>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657272" w14:paraId="649A709E" w14:textId="77777777" w:rsidTr="00F4751C">
        <w:tc>
          <w:tcPr>
            <w:tcW w:w="4605" w:type="dxa"/>
          </w:tcPr>
          <w:p w14:paraId="51F16375"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w:t>
            </w:r>
          </w:p>
        </w:tc>
        <w:tc>
          <w:tcPr>
            <w:tcW w:w="4605" w:type="dxa"/>
          </w:tcPr>
          <w:p w14:paraId="34816F5F"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lastRenderedPageBreak/>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5A91A1A"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2E1BD1">
        <w:rPr>
          <w:rFonts w:ascii="Times New Roman" w:hAnsi="Times New Roman" w:cs="Times New Roman"/>
          <w:i/>
        </w:rPr>
        <w:t>1</w:t>
      </w:r>
      <w:r w:rsidR="004F2C1F">
        <w:rPr>
          <w:rFonts w:ascii="Times New Roman" w:hAnsi="Times New Roman" w:cs="Times New Roman"/>
          <w:i/>
        </w:rPr>
        <w:t>8</w:t>
      </w:r>
      <w:r w:rsidR="00035BC7">
        <w:rPr>
          <w:rFonts w:ascii="Times New Roman" w:hAnsi="Times New Roman" w:cs="Times New Roman"/>
          <w:i/>
        </w:rPr>
        <w:t>/ZP/202</w:t>
      </w:r>
      <w:r w:rsidR="009616BD">
        <w:rPr>
          <w:rFonts w:ascii="Times New Roman" w:hAnsi="Times New Roman" w:cs="Times New Roman"/>
          <w:i/>
        </w:rPr>
        <w:t>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369C" w14:textId="77777777" w:rsidR="00833E81" w:rsidRDefault="00833E81" w:rsidP="00160E51">
      <w:pPr>
        <w:spacing w:after="0" w:line="240" w:lineRule="auto"/>
      </w:pPr>
      <w:r>
        <w:separator/>
      </w:r>
    </w:p>
  </w:endnote>
  <w:endnote w:type="continuationSeparator" w:id="0">
    <w:p w14:paraId="34B346BE" w14:textId="77777777" w:rsidR="00833E81" w:rsidRDefault="00833E81"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C024" w14:textId="77777777" w:rsidR="00833E81" w:rsidRDefault="00833E81" w:rsidP="00160E51">
      <w:pPr>
        <w:spacing w:after="0" w:line="240" w:lineRule="auto"/>
      </w:pPr>
      <w:r>
        <w:separator/>
      </w:r>
    </w:p>
  </w:footnote>
  <w:footnote w:type="continuationSeparator" w:id="0">
    <w:p w14:paraId="35989CB2" w14:textId="77777777" w:rsidR="00833E81" w:rsidRDefault="00833E81"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5"/>
  </w:num>
  <w:num w:numId="2" w16cid:durableId="1245146740">
    <w:abstractNumId w:val="0"/>
  </w:num>
  <w:num w:numId="3" w16cid:durableId="1941915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8"/>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6"/>
    <w:lvlOverride w:ilvl="0">
      <w:startOverride w:val="1"/>
    </w:lvlOverride>
    <w:lvlOverride w:ilvl="1"/>
    <w:lvlOverride w:ilvl="2"/>
    <w:lvlOverride w:ilvl="3"/>
    <w:lvlOverride w:ilvl="4"/>
    <w:lvlOverride w:ilvl="5"/>
    <w:lvlOverride w:ilvl="6"/>
    <w:lvlOverride w:ilvl="7"/>
    <w:lvlOverride w:ilvl="8"/>
  </w:num>
  <w:num w:numId="10" w16cid:durableId="888149439">
    <w:abstractNumId w:val="29"/>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7"/>
  </w:num>
  <w:num w:numId="13" w16cid:durableId="84810637">
    <w:abstractNumId w:val="12"/>
  </w:num>
  <w:num w:numId="14" w16cid:durableId="1446772875">
    <w:abstractNumId w:val="14"/>
  </w:num>
  <w:num w:numId="15" w16cid:durableId="644816570">
    <w:abstractNumId w:val="7"/>
  </w:num>
  <w:num w:numId="16" w16cid:durableId="245768357">
    <w:abstractNumId w:val="3"/>
  </w:num>
  <w:num w:numId="17" w16cid:durableId="1816989961">
    <w:abstractNumId w:val="11"/>
  </w:num>
  <w:num w:numId="18" w16cid:durableId="1680231975">
    <w:abstractNumId w:val="16"/>
  </w:num>
  <w:num w:numId="19" w16cid:durableId="1794473356">
    <w:abstractNumId w:val="24"/>
  </w:num>
  <w:num w:numId="20" w16cid:durableId="548805447">
    <w:abstractNumId w:val="23"/>
  </w:num>
  <w:num w:numId="21" w16cid:durableId="1243375228">
    <w:abstractNumId w:val="19"/>
  </w:num>
  <w:num w:numId="22" w16cid:durableId="605429568">
    <w:abstractNumId w:val="25"/>
  </w:num>
  <w:num w:numId="23" w16cid:durableId="587927384">
    <w:abstractNumId w:val="13"/>
  </w:num>
  <w:num w:numId="24" w16cid:durableId="1231503354">
    <w:abstractNumId w:val="15"/>
  </w:num>
  <w:num w:numId="25" w16cid:durableId="138376973">
    <w:abstractNumId w:val="18"/>
  </w:num>
  <w:num w:numId="26" w16cid:durableId="303236480">
    <w:abstractNumId w:val="26"/>
  </w:num>
  <w:num w:numId="27" w16cid:durableId="507718388">
    <w:abstractNumId w:val="27"/>
  </w:num>
  <w:num w:numId="28" w16cid:durableId="415052912">
    <w:abstractNumId w:val="20"/>
  </w:num>
  <w:num w:numId="29" w16cid:durableId="166561937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4946"/>
    <w:rsid w:val="00035BC7"/>
    <w:rsid w:val="00087CAA"/>
    <w:rsid w:val="000E5723"/>
    <w:rsid w:val="000F33CD"/>
    <w:rsid w:val="00160E51"/>
    <w:rsid w:val="001804A3"/>
    <w:rsid w:val="001A14AD"/>
    <w:rsid w:val="001B5974"/>
    <w:rsid w:val="001D2AA7"/>
    <w:rsid w:val="001E5366"/>
    <w:rsid w:val="001E5BD8"/>
    <w:rsid w:val="00203323"/>
    <w:rsid w:val="002268F7"/>
    <w:rsid w:val="0024087E"/>
    <w:rsid w:val="002754CF"/>
    <w:rsid w:val="00277D5D"/>
    <w:rsid w:val="0028401A"/>
    <w:rsid w:val="002979B8"/>
    <w:rsid w:val="002B3F0E"/>
    <w:rsid w:val="002D6420"/>
    <w:rsid w:val="002E1BD1"/>
    <w:rsid w:val="002E382C"/>
    <w:rsid w:val="002E529E"/>
    <w:rsid w:val="00304E6A"/>
    <w:rsid w:val="00334214"/>
    <w:rsid w:val="00336596"/>
    <w:rsid w:val="00375CCD"/>
    <w:rsid w:val="003D27AA"/>
    <w:rsid w:val="003D5859"/>
    <w:rsid w:val="00400084"/>
    <w:rsid w:val="00403CEB"/>
    <w:rsid w:val="00422657"/>
    <w:rsid w:val="00472D3C"/>
    <w:rsid w:val="004A1D83"/>
    <w:rsid w:val="004D5E02"/>
    <w:rsid w:val="004F2C1F"/>
    <w:rsid w:val="00537728"/>
    <w:rsid w:val="00544225"/>
    <w:rsid w:val="0055763D"/>
    <w:rsid w:val="005D1498"/>
    <w:rsid w:val="005D361A"/>
    <w:rsid w:val="00657272"/>
    <w:rsid w:val="006716E5"/>
    <w:rsid w:val="00671C85"/>
    <w:rsid w:val="00687326"/>
    <w:rsid w:val="00693F9B"/>
    <w:rsid w:val="006D3F5F"/>
    <w:rsid w:val="006F2052"/>
    <w:rsid w:val="00705FD0"/>
    <w:rsid w:val="00717B12"/>
    <w:rsid w:val="007236BB"/>
    <w:rsid w:val="00737D1F"/>
    <w:rsid w:val="00766737"/>
    <w:rsid w:val="007761C4"/>
    <w:rsid w:val="00797D77"/>
    <w:rsid w:val="007A4995"/>
    <w:rsid w:val="007B70F8"/>
    <w:rsid w:val="00833E81"/>
    <w:rsid w:val="00871346"/>
    <w:rsid w:val="00883830"/>
    <w:rsid w:val="00915232"/>
    <w:rsid w:val="00936328"/>
    <w:rsid w:val="009616BD"/>
    <w:rsid w:val="0096795C"/>
    <w:rsid w:val="009E3B7B"/>
    <w:rsid w:val="00AD0429"/>
    <w:rsid w:val="00AF091D"/>
    <w:rsid w:val="00B267CD"/>
    <w:rsid w:val="00B51438"/>
    <w:rsid w:val="00BC4681"/>
    <w:rsid w:val="00C157C9"/>
    <w:rsid w:val="00C15B82"/>
    <w:rsid w:val="00C2489B"/>
    <w:rsid w:val="00C339C6"/>
    <w:rsid w:val="00CF45C1"/>
    <w:rsid w:val="00D44E8B"/>
    <w:rsid w:val="00D848AA"/>
    <w:rsid w:val="00DA02C2"/>
    <w:rsid w:val="00DC4FEB"/>
    <w:rsid w:val="00DE7D4D"/>
    <w:rsid w:val="00E619F7"/>
    <w:rsid w:val="00EC2847"/>
    <w:rsid w:val="00EE7E7E"/>
    <w:rsid w:val="00F43AF4"/>
    <w:rsid w:val="00F547F1"/>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4714</Words>
  <Characters>28288</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36</cp:revision>
  <cp:lastPrinted>2023-12-18T10:56:00Z</cp:lastPrinted>
  <dcterms:created xsi:type="dcterms:W3CDTF">2021-03-07T10:31:00Z</dcterms:created>
  <dcterms:modified xsi:type="dcterms:W3CDTF">2023-12-18T10:57:00Z</dcterms:modified>
</cp:coreProperties>
</file>